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12"/>
        <w:gridCol w:w="3611"/>
      </w:tblGrid>
      <w:tr w:rsidR="00D76925" w:rsidTr="00D76925">
        <w:tc>
          <w:tcPr>
            <w:tcW w:w="1665" w:type="pct"/>
          </w:tcPr>
          <w:p w:rsidR="00D76925" w:rsidRDefault="00D76925" w:rsidP="00D76925">
            <w:pPr>
              <w:pStyle w:val="TableParagraph"/>
              <w:tabs>
                <w:tab w:val="left" w:pos="837"/>
                <w:tab w:val="left" w:pos="2085"/>
                <w:tab w:val="left" w:pos="2706"/>
              </w:tabs>
              <w:ind w:left="0" w:right="616"/>
              <w:rPr>
                <w:sz w:val="20"/>
              </w:rPr>
            </w:pPr>
            <w:r>
              <w:rPr>
                <w:sz w:val="20"/>
              </w:rPr>
              <w:t>Регистрационный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D76925" w:rsidRDefault="00D76925" w:rsidP="00D76925">
            <w:pPr>
              <w:pStyle w:val="TableParagraph"/>
              <w:tabs>
                <w:tab w:val="left" w:pos="837"/>
                <w:tab w:val="left" w:pos="2085"/>
                <w:tab w:val="left" w:pos="2706"/>
              </w:tabs>
              <w:ind w:left="0" w:right="616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>
              <w:rPr>
                <w:spacing w:val="-6"/>
                <w:sz w:val="20"/>
              </w:rPr>
              <w:t>«</w:t>
            </w:r>
            <w:r>
              <w:rPr>
                <w:spacing w:val="-6"/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20__</w:t>
            </w:r>
            <w:r>
              <w:rPr>
                <w:spacing w:val="-9"/>
                <w:sz w:val="20"/>
              </w:rPr>
              <w:t>г.</w:t>
            </w:r>
          </w:p>
          <w:p w:rsidR="00D76925" w:rsidRDefault="00D76925" w:rsidP="00D76925">
            <w:pPr>
              <w:pStyle w:val="TableParagraph"/>
              <w:tabs>
                <w:tab w:val="left" w:pos="1897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76925" w:rsidRPr="00D76925" w:rsidRDefault="00D76925" w:rsidP="00D76925">
            <w:pPr>
              <w:pStyle w:val="TableParagraph"/>
              <w:tabs>
                <w:tab w:val="left" w:pos="837"/>
                <w:tab w:val="left" w:pos="2085"/>
                <w:tab w:val="left" w:pos="2706"/>
              </w:tabs>
              <w:ind w:left="0" w:right="616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>
              <w:rPr>
                <w:spacing w:val="-6"/>
                <w:sz w:val="20"/>
              </w:rPr>
              <w:t>«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pacing w:val="-6"/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20__</w:t>
            </w:r>
            <w:r>
              <w:rPr>
                <w:spacing w:val="-9"/>
                <w:sz w:val="20"/>
              </w:rPr>
              <w:t>г.</w:t>
            </w:r>
          </w:p>
        </w:tc>
        <w:tc>
          <w:tcPr>
            <w:tcW w:w="1667" w:type="pct"/>
          </w:tcPr>
          <w:p w:rsidR="00D76925" w:rsidRDefault="00D76925" w:rsidP="00D76925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:rsidR="00D76925" w:rsidRDefault="00D76925" w:rsidP="00D76925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:rsidR="00D76925" w:rsidRDefault="00D76925" w:rsidP="00D76925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ЗАЯВЛЕНИЕ</w:t>
            </w:r>
          </w:p>
          <w:p w:rsidR="00D76925" w:rsidRDefault="00D76925" w:rsidP="00D76925">
            <w:pPr>
              <w:pStyle w:val="a3"/>
              <w:spacing w:before="73"/>
              <w:ind w:right="151"/>
              <w:jc w:val="right"/>
            </w:pPr>
            <w:r>
              <w:rPr>
                <w:b/>
              </w:rPr>
              <w:t>на проведение инспекции</w:t>
            </w:r>
          </w:p>
        </w:tc>
        <w:tc>
          <w:tcPr>
            <w:tcW w:w="1667" w:type="pct"/>
          </w:tcPr>
          <w:p w:rsidR="00D76925" w:rsidRDefault="00D76925" w:rsidP="00D76925">
            <w:pPr>
              <w:pStyle w:val="a3"/>
              <w:ind w:right="151"/>
              <w:jc w:val="right"/>
            </w:pPr>
            <w:r>
              <w:t xml:space="preserve">Генеральному директору </w:t>
            </w:r>
          </w:p>
          <w:p w:rsidR="00D76925" w:rsidRDefault="00D76925" w:rsidP="00D76925">
            <w:pPr>
              <w:pStyle w:val="a3"/>
              <w:ind w:right="151"/>
              <w:jc w:val="right"/>
            </w:pPr>
            <w:r>
              <w:t>ООО «СПЕКТР-РК»</w:t>
            </w:r>
          </w:p>
          <w:p w:rsidR="00D76925" w:rsidRDefault="00D76925" w:rsidP="00D76925">
            <w:pPr>
              <w:pStyle w:val="a3"/>
              <w:ind w:right="151"/>
              <w:jc w:val="right"/>
            </w:pPr>
            <w:r>
              <w:t>Гурской А.С.</w:t>
            </w:r>
          </w:p>
          <w:p w:rsidR="00D76925" w:rsidRDefault="00D76925" w:rsidP="00D76925">
            <w:pPr>
              <w:pStyle w:val="a3"/>
              <w:spacing w:before="73"/>
              <w:ind w:right="151"/>
              <w:jc w:val="right"/>
            </w:pPr>
          </w:p>
        </w:tc>
      </w:tr>
    </w:tbl>
    <w:p w:rsidR="00F90119" w:rsidRDefault="00F90119">
      <w:pPr>
        <w:pStyle w:val="a3"/>
        <w:spacing w:before="6"/>
        <w:rPr>
          <w:sz w:val="23"/>
        </w:rPr>
      </w:pPr>
    </w:p>
    <w:p w:rsidR="00F90119" w:rsidRDefault="00D76925">
      <w:pPr>
        <w:pStyle w:val="a4"/>
        <w:numPr>
          <w:ilvl w:val="0"/>
          <w:numId w:val="2"/>
        </w:numPr>
        <w:tabs>
          <w:tab w:val="left" w:pos="539"/>
          <w:tab w:val="left" w:pos="10715"/>
        </w:tabs>
        <w:rPr>
          <w:sz w:val="24"/>
        </w:rPr>
      </w:pPr>
      <w:r>
        <w:rPr>
          <w:sz w:val="24"/>
        </w:rPr>
        <w:t xml:space="preserve">Наименование юридического лица, </w:t>
      </w:r>
      <w:r w:rsidR="0074084D">
        <w:rPr>
          <w:sz w:val="24"/>
        </w:rPr>
        <w:t>индивидуального</w:t>
      </w:r>
      <w:r w:rsidR="0074084D">
        <w:rPr>
          <w:spacing w:val="1"/>
          <w:sz w:val="24"/>
        </w:rPr>
        <w:t xml:space="preserve"> </w:t>
      </w:r>
      <w:r>
        <w:rPr>
          <w:sz w:val="24"/>
        </w:rPr>
        <w:t xml:space="preserve">предпринимателя: </w:t>
      </w:r>
      <w:r w:rsidR="0074084D">
        <w:rPr>
          <w:sz w:val="24"/>
          <w:u w:val="single"/>
        </w:rPr>
        <w:tab/>
      </w:r>
    </w:p>
    <w:p w:rsidR="00F90119" w:rsidRDefault="005652DC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172720</wp:posOffset>
                </wp:positionV>
                <wp:extent cx="663067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2"/>
                            <a:gd name="T2" fmla="+- 0 11162 720"/>
                            <a:gd name="T3" fmla="*/ T2 w 10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2">
                              <a:moveTo>
                                <a:pt x="0" y="0"/>
                              </a:moveTo>
                              <a:lnTo>
                                <a:pt x="104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E20D0" id="Freeform 3" o:spid="_x0000_s1026" style="position:absolute;margin-left:36pt;margin-top:13.6pt;width:522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" path="m,l10442,e" filled="f" strokeweight=".48pt">
                <v:path arrowok="t" o:connecttype="custom" o:connectlocs="0,0;6630670,0" o:connectangles="0,0"/>
                <w10:wrap type="topAndBottom" anchorx="page"/>
              </v:shape>
            </w:pict>
          </mc:Fallback>
        </mc:AlternateContent>
      </w:r>
    </w:p>
    <w:p w:rsidR="00F90119" w:rsidRDefault="0074084D">
      <w:pPr>
        <w:pStyle w:val="a3"/>
        <w:spacing w:line="247" w:lineRule="exact"/>
        <w:ind w:left="200"/>
      </w:pPr>
      <w:r>
        <w:t xml:space="preserve">в лице </w:t>
      </w:r>
      <w:r w:rsidRPr="00D76925">
        <w:rPr>
          <w:i/>
          <w:sz w:val="18"/>
          <w:szCs w:val="18"/>
        </w:rPr>
        <w:t>(Ф.И.О. руководителя или представителя):</w:t>
      </w:r>
    </w:p>
    <w:p w:rsidR="00F90119" w:rsidRDefault="005652DC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172085</wp:posOffset>
                </wp:positionV>
                <wp:extent cx="66306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2"/>
                            <a:gd name="T2" fmla="+- 0 11162 720"/>
                            <a:gd name="T3" fmla="*/ T2 w 10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2">
                              <a:moveTo>
                                <a:pt x="0" y="0"/>
                              </a:moveTo>
                              <a:lnTo>
                                <a:pt x="104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C1B5F" id="Freeform 2" o:spid="_x0000_s1026" style="position:absolute;margin-left:36pt;margin-top:13.55pt;width:522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" path="m,l10442,e" filled="f" strokeweight=".48pt">
                <v:path arrowok="t" o:connecttype="custom" o:connectlocs="0,0;6630670,0" o:connectangles="0,0"/>
                <w10:wrap type="topAndBottom" anchorx="page"/>
              </v:shape>
            </w:pict>
          </mc:Fallback>
        </mc:AlternateContent>
      </w:r>
    </w:p>
    <w:p w:rsidR="00F90119" w:rsidRPr="00D76925" w:rsidRDefault="0074084D">
      <w:pPr>
        <w:pStyle w:val="1"/>
        <w:spacing w:line="247" w:lineRule="exact"/>
        <w:rPr>
          <w:b w:val="0"/>
        </w:rPr>
      </w:pPr>
      <w:r w:rsidRPr="00D76925">
        <w:rPr>
          <w:b w:val="0"/>
        </w:rPr>
        <w:t>Реквизиты организации:</w:t>
      </w:r>
    </w:p>
    <w:p w:rsidR="00F90119" w:rsidRDefault="0074084D">
      <w:pPr>
        <w:pStyle w:val="a3"/>
        <w:tabs>
          <w:tab w:val="left" w:pos="10677"/>
        </w:tabs>
        <w:ind w:left="200" w:right="113"/>
        <w:jc w:val="both"/>
      </w:pPr>
      <w:r>
        <w:t>Юридический</w:t>
      </w:r>
      <w:r>
        <w:rPr>
          <w:spacing w:val="-6"/>
        </w:rPr>
        <w:t xml:space="preserve"> </w:t>
      </w:r>
      <w:r>
        <w:t>адрес: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Фактический</w:t>
      </w:r>
      <w:r>
        <w:rPr>
          <w:spacing w:val="-6"/>
        </w:rPr>
        <w:t xml:space="preserve"> </w:t>
      </w:r>
      <w:r>
        <w:t>адрес:</w:t>
      </w:r>
      <w:r>
        <w:rPr>
          <w:u w:val="single"/>
        </w:rPr>
        <w:t xml:space="preserve"> </w:t>
      </w:r>
      <w:r w:rsidR="00D76925">
        <w:rPr>
          <w:u w:val="single"/>
        </w:rPr>
        <w:tab/>
      </w:r>
      <w:r w:rsidR="00D76925">
        <w:rPr>
          <w:w w:val="36"/>
          <w:u w:val="single"/>
        </w:rPr>
        <w:t xml:space="preserve"> </w:t>
      </w:r>
      <w:r w:rsidR="00D76925">
        <w:t>ИНН</w:t>
      </w:r>
      <w:r>
        <w:t>/КПП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</w:p>
    <w:p w:rsidR="00F90119" w:rsidRDefault="0074084D">
      <w:pPr>
        <w:pStyle w:val="a3"/>
        <w:tabs>
          <w:tab w:val="left" w:pos="5228"/>
          <w:tab w:val="left" w:pos="10706"/>
        </w:tabs>
        <w:ind w:left="200" w:right="101"/>
      </w:pPr>
      <w:r>
        <w:t>р/с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БИК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ОГРН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0119" w:rsidRDefault="00F90119">
      <w:pPr>
        <w:pStyle w:val="a3"/>
        <w:spacing w:before="7"/>
        <w:rPr>
          <w:sz w:val="16"/>
        </w:rPr>
      </w:pPr>
    </w:p>
    <w:p w:rsidR="00F85D4D" w:rsidRDefault="00F85D4D" w:rsidP="00F85D4D">
      <w:pPr>
        <w:tabs>
          <w:tab w:val="left" w:pos="10196"/>
        </w:tabs>
        <w:spacing w:before="90"/>
        <w:ind w:left="200" w:right="581"/>
        <w:rPr>
          <w:sz w:val="24"/>
        </w:rPr>
      </w:pPr>
      <w:r>
        <w:rPr>
          <w:b/>
          <w:sz w:val="24"/>
        </w:rPr>
        <w:t>Прошу провести экспертизу и выдать экспертное заключение на деятельность, связанную с источниками ионизирующего излучения</w:t>
      </w:r>
      <w:r w:rsidR="00F3063F">
        <w:rPr>
          <w:b/>
          <w:sz w:val="24"/>
        </w:rPr>
        <w:t xml:space="preserve"> (ИИИ)</w:t>
      </w:r>
      <w:r>
        <w:rPr>
          <w:b/>
          <w:sz w:val="24"/>
        </w:rPr>
        <w:t xml:space="preserve"> по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адресу: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85D4D" w:rsidRDefault="00F85D4D" w:rsidP="00F85D4D">
      <w:pPr>
        <w:pStyle w:val="a3"/>
        <w:spacing w:before="3"/>
        <w:rPr>
          <w:sz w:val="19"/>
        </w:rPr>
      </w:pPr>
      <w:r>
        <w:rPr>
          <w:noProof/>
          <w:sz w:val="18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170815</wp:posOffset>
                </wp:positionV>
                <wp:extent cx="6325870" cy="1270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962"/>
                            <a:gd name="T2" fmla="+- 0 10681 720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26568" id="Полилиния 5" o:spid="_x0000_s1026" style="position:absolute;margin-left:36pt;margin-top:13.45pt;width:498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" path="m,l9961,e" filled="f" strokeweight=".26669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F85D4D" w:rsidRPr="00F85D4D" w:rsidRDefault="00F85D4D" w:rsidP="00F85D4D">
      <w:pPr>
        <w:spacing w:line="181" w:lineRule="exact"/>
        <w:ind w:left="1693" w:right="1616"/>
        <w:jc w:val="center"/>
        <w:rPr>
          <w:i/>
          <w:sz w:val="18"/>
        </w:rPr>
      </w:pPr>
      <w:r w:rsidRPr="00F85D4D">
        <w:rPr>
          <w:i/>
          <w:sz w:val="18"/>
        </w:rPr>
        <w:t>(указать адрес осуществления деятельности, связанной с ИИИ)</w:t>
      </w:r>
    </w:p>
    <w:p w:rsidR="00F85D4D" w:rsidRDefault="00F85D4D" w:rsidP="00F85D4D">
      <w:pPr>
        <w:pStyle w:val="a3"/>
        <w:spacing w:before="1"/>
        <w:rPr>
          <w:b/>
        </w:rPr>
      </w:pPr>
    </w:p>
    <w:p w:rsidR="00F90119" w:rsidRDefault="00F90119">
      <w:pPr>
        <w:pStyle w:val="a3"/>
        <w:spacing w:after="1"/>
        <w:rPr>
          <w:sz w:val="25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6258"/>
        <w:gridCol w:w="4572"/>
      </w:tblGrid>
      <w:tr w:rsidR="00F90119" w:rsidTr="00D76925">
        <w:trPr>
          <w:trHeight w:val="541"/>
        </w:trPr>
        <w:tc>
          <w:tcPr>
            <w:tcW w:w="2889" w:type="pct"/>
          </w:tcPr>
          <w:p w:rsidR="00F90119" w:rsidRDefault="0074084D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Передать результаты инспекции</w:t>
            </w:r>
          </w:p>
          <w:p w:rsidR="00F90119" w:rsidRPr="00D76925" w:rsidRDefault="0074084D">
            <w:pPr>
              <w:pStyle w:val="TableParagraph"/>
              <w:spacing w:line="254" w:lineRule="exact"/>
              <w:rPr>
                <w:i/>
                <w:sz w:val="18"/>
                <w:szCs w:val="18"/>
              </w:rPr>
            </w:pPr>
            <w:r w:rsidRPr="00D76925">
              <w:rPr>
                <w:i/>
                <w:sz w:val="18"/>
                <w:szCs w:val="18"/>
              </w:rPr>
              <w:t>(отметить необходимое):</w:t>
            </w:r>
          </w:p>
        </w:tc>
        <w:tc>
          <w:tcPr>
            <w:tcW w:w="2111" w:type="pct"/>
          </w:tcPr>
          <w:p w:rsidR="00F90119" w:rsidRDefault="00D76925" w:rsidP="00D76925">
            <w:pPr>
              <w:pStyle w:val="TableParagraph"/>
              <w:tabs>
                <w:tab w:val="left" w:pos="612"/>
              </w:tabs>
              <w:spacing w:line="266" w:lineRule="exact"/>
              <w:ind w:left="407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V </w:t>
            </w:r>
            <w:r w:rsidR="0074084D">
              <w:rPr>
                <w:sz w:val="24"/>
              </w:rPr>
              <w:t>лично в</w:t>
            </w:r>
            <w:r w:rsidR="0074084D">
              <w:rPr>
                <w:spacing w:val="-2"/>
                <w:sz w:val="24"/>
              </w:rPr>
              <w:t xml:space="preserve"> </w:t>
            </w:r>
            <w:r w:rsidR="0074084D">
              <w:rPr>
                <w:sz w:val="24"/>
              </w:rPr>
              <w:t>руки</w:t>
            </w:r>
          </w:p>
          <w:p w:rsidR="00F90119" w:rsidRDefault="0074084D">
            <w:pPr>
              <w:pStyle w:val="TableParagraph"/>
              <w:numPr>
                <w:ilvl w:val="0"/>
                <w:numId w:val="1"/>
              </w:numPr>
              <w:tabs>
                <w:tab w:val="left" w:pos="612"/>
              </w:tabs>
              <w:spacing w:line="256" w:lineRule="exact"/>
              <w:ind w:hanging="205"/>
              <w:rPr>
                <w:sz w:val="24"/>
              </w:rPr>
            </w:pPr>
            <w:r>
              <w:rPr>
                <w:sz w:val="24"/>
              </w:rPr>
              <w:t>по 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почте</w:t>
            </w:r>
          </w:p>
        </w:tc>
      </w:tr>
    </w:tbl>
    <w:p w:rsidR="00F90119" w:rsidRDefault="00F90119">
      <w:pPr>
        <w:pStyle w:val="a3"/>
      </w:pPr>
    </w:p>
    <w:p w:rsidR="00F85D4D" w:rsidRPr="00F85D4D" w:rsidRDefault="0074084D" w:rsidP="00F85D4D">
      <w:pPr>
        <w:pStyle w:val="a4"/>
        <w:numPr>
          <w:ilvl w:val="0"/>
          <w:numId w:val="2"/>
        </w:numPr>
        <w:tabs>
          <w:tab w:val="left" w:pos="436"/>
        </w:tabs>
        <w:ind w:right="155"/>
        <w:jc w:val="both"/>
        <w:rPr>
          <w:sz w:val="24"/>
        </w:rPr>
      </w:pPr>
      <w:r w:rsidRPr="00F85D4D">
        <w:rPr>
          <w:sz w:val="24"/>
        </w:rPr>
        <w:t xml:space="preserve">Список необходимых для </w:t>
      </w:r>
      <w:r w:rsidR="009D6F59" w:rsidRPr="00F85D4D">
        <w:rPr>
          <w:sz w:val="24"/>
        </w:rPr>
        <w:t xml:space="preserve">проведения инспекции документов: </w:t>
      </w:r>
      <w:r w:rsidR="00F85D4D" w:rsidRPr="00F85D4D">
        <w:rPr>
          <w:sz w:val="24"/>
        </w:rPr>
        <w:t>согласно</w:t>
      </w:r>
      <w:r w:rsidR="00F85D4D" w:rsidRPr="00F85D4D">
        <w:rPr>
          <w:spacing w:val="-8"/>
          <w:sz w:val="24"/>
        </w:rPr>
        <w:t xml:space="preserve"> </w:t>
      </w:r>
      <w:r w:rsidR="00F85D4D" w:rsidRPr="00F85D4D">
        <w:rPr>
          <w:sz w:val="24"/>
        </w:rPr>
        <w:t>перечня</w:t>
      </w:r>
      <w:r w:rsidR="00F85D4D" w:rsidRPr="00F85D4D">
        <w:rPr>
          <w:spacing w:val="-8"/>
          <w:sz w:val="24"/>
        </w:rPr>
        <w:t xml:space="preserve"> </w:t>
      </w:r>
      <w:r w:rsidR="00F85D4D" w:rsidRPr="00F85D4D">
        <w:rPr>
          <w:sz w:val="24"/>
        </w:rPr>
        <w:t>документов</w:t>
      </w:r>
      <w:r w:rsidR="00F85D4D" w:rsidRPr="00F85D4D">
        <w:rPr>
          <w:spacing w:val="-8"/>
          <w:sz w:val="24"/>
        </w:rPr>
        <w:t xml:space="preserve"> </w:t>
      </w:r>
      <w:r w:rsidR="00F85D4D" w:rsidRPr="00F85D4D">
        <w:rPr>
          <w:sz w:val="24"/>
        </w:rPr>
        <w:t>для получения</w:t>
      </w:r>
      <w:r w:rsidR="00F85D4D" w:rsidRPr="00F85D4D">
        <w:rPr>
          <w:spacing w:val="-18"/>
          <w:sz w:val="24"/>
        </w:rPr>
        <w:t xml:space="preserve"> </w:t>
      </w:r>
      <w:r w:rsidR="00F85D4D" w:rsidRPr="00F85D4D">
        <w:rPr>
          <w:sz w:val="24"/>
        </w:rPr>
        <w:t>экспертного</w:t>
      </w:r>
      <w:r w:rsidR="00F85D4D" w:rsidRPr="00F85D4D">
        <w:rPr>
          <w:spacing w:val="-20"/>
          <w:sz w:val="24"/>
        </w:rPr>
        <w:t xml:space="preserve"> </w:t>
      </w:r>
      <w:r w:rsidR="00F85D4D" w:rsidRPr="00F85D4D">
        <w:rPr>
          <w:sz w:val="24"/>
        </w:rPr>
        <w:t>заключения</w:t>
      </w:r>
      <w:r w:rsidR="00F85D4D" w:rsidRPr="00F85D4D">
        <w:rPr>
          <w:spacing w:val="-17"/>
          <w:sz w:val="24"/>
        </w:rPr>
        <w:t xml:space="preserve"> </w:t>
      </w:r>
      <w:r w:rsidR="00F85D4D" w:rsidRPr="00F85D4D">
        <w:rPr>
          <w:sz w:val="24"/>
        </w:rPr>
        <w:t>(продления</w:t>
      </w:r>
      <w:r w:rsidR="00F85D4D" w:rsidRPr="00F85D4D">
        <w:rPr>
          <w:spacing w:val="-20"/>
          <w:sz w:val="24"/>
        </w:rPr>
        <w:t xml:space="preserve"> </w:t>
      </w:r>
      <w:r w:rsidR="00F85D4D" w:rsidRPr="00F85D4D">
        <w:rPr>
          <w:sz w:val="24"/>
        </w:rPr>
        <w:t>СЭЗ)</w:t>
      </w:r>
      <w:r w:rsidR="00F85D4D" w:rsidRPr="00F85D4D">
        <w:rPr>
          <w:spacing w:val="-18"/>
          <w:sz w:val="24"/>
        </w:rPr>
        <w:t xml:space="preserve"> </w:t>
      </w:r>
      <w:r w:rsidR="00F85D4D" w:rsidRPr="00F85D4D">
        <w:rPr>
          <w:sz w:val="24"/>
        </w:rPr>
        <w:t>на</w:t>
      </w:r>
      <w:r w:rsidR="00F85D4D" w:rsidRPr="00F85D4D">
        <w:rPr>
          <w:spacing w:val="-19"/>
          <w:sz w:val="24"/>
        </w:rPr>
        <w:t xml:space="preserve"> </w:t>
      </w:r>
      <w:r w:rsidR="00F85D4D" w:rsidRPr="00F85D4D">
        <w:rPr>
          <w:sz w:val="24"/>
        </w:rPr>
        <w:t>деятельность</w:t>
      </w:r>
      <w:r w:rsidR="00F85D4D" w:rsidRPr="00F85D4D">
        <w:rPr>
          <w:spacing w:val="-16"/>
          <w:sz w:val="24"/>
        </w:rPr>
        <w:t xml:space="preserve"> </w:t>
      </w:r>
      <w:r w:rsidR="00F85D4D" w:rsidRPr="00F85D4D">
        <w:rPr>
          <w:sz w:val="24"/>
        </w:rPr>
        <w:t>с</w:t>
      </w:r>
      <w:r w:rsidR="00F85D4D" w:rsidRPr="00F85D4D">
        <w:rPr>
          <w:spacing w:val="-18"/>
          <w:sz w:val="24"/>
        </w:rPr>
        <w:t xml:space="preserve"> </w:t>
      </w:r>
      <w:r w:rsidR="00F85D4D" w:rsidRPr="00F85D4D">
        <w:rPr>
          <w:sz w:val="24"/>
        </w:rPr>
        <w:t>ИИИ,</w:t>
      </w:r>
      <w:r w:rsidR="00F85D4D" w:rsidRPr="00F85D4D">
        <w:rPr>
          <w:spacing w:val="-19"/>
          <w:sz w:val="24"/>
        </w:rPr>
        <w:t xml:space="preserve"> </w:t>
      </w:r>
      <w:r w:rsidR="00F85D4D" w:rsidRPr="00F85D4D">
        <w:rPr>
          <w:sz w:val="24"/>
        </w:rPr>
        <w:t>прилагаемого к</w:t>
      </w:r>
      <w:r w:rsidR="00F85D4D" w:rsidRPr="00F85D4D">
        <w:rPr>
          <w:spacing w:val="-1"/>
          <w:sz w:val="24"/>
        </w:rPr>
        <w:t xml:space="preserve"> </w:t>
      </w:r>
      <w:r w:rsidR="00F85D4D" w:rsidRPr="00F85D4D">
        <w:rPr>
          <w:sz w:val="24"/>
        </w:rPr>
        <w:t>заявлению.</w:t>
      </w:r>
    </w:p>
    <w:p w:rsidR="005652DC" w:rsidRPr="00F85D4D" w:rsidRDefault="005652DC" w:rsidP="00F85D4D">
      <w:pPr>
        <w:tabs>
          <w:tab w:val="left" w:pos="284"/>
        </w:tabs>
        <w:ind w:right="57"/>
        <w:jc w:val="both"/>
        <w:rPr>
          <w:sz w:val="24"/>
        </w:rPr>
      </w:pPr>
    </w:p>
    <w:p w:rsidR="00F90119" w:rsidRPr="00D76925" w:rsidRDefault="0074084D">
      <w:pPr>
        <w:pStyle w:val="1"/>
        <w:tabs>
          <w:tab w:val="left" w:pos="10658"/>
        </w:tabs>
        <w:rPr>
          <w:b w:val="0"/>
        </w:rPr>
      </w:pPr>
      <w:r w:rsidRPr="00D76925">
        <w:rPr>
          <w:b w:val="0"/>
        </w:rPr>
        <w:t>Контактное</w:t>
      </w:r>
      <w:r w:rsidRPr="00D76925">
        <w:rPr>
          <w:b w:val="0"/>
          <w:spacing w:val="-4"/>
        </w:rPr>
        <w:t xml:space="preserve"> </w:t>
      </w:r>
      <w:r w:rsidRPr="00D76925">
        <w:rPr>
          <w:b w:val="0"/>
        </w:rPr>
        <w:t>лицо</w:t>
      </w:r>
      <w:r w:rsidRPr="00D76925">
        <w:rPr>
          <w:b w:val="0"/>
          <w:u w:val="single"/>
        </w:rPr>
        <w:t xml:space="preserve"> </w:t>
      </w:r>
      <w:r w:rsidRPr="00D76925">
        <w:rPr>
          <w:b w:val="0"/>
          <w:u w:val="single"/>
        </w:rPr>
        <w:tab/>
      </w:r>
    </w:p>
    <w:p w:rsidR="00F90119" w:rsidRDefault="0074084D">
      <w:pPr>
        <w:pStyle w:val="a3"/>
        <w:tabs>
          <w:tab w:val="left" w:pos="6026"/>
          <w:tab w:val="left" w:pos="10723"/>
        </w:tabs>
        <w:ind w:left="200"/>
        <w:jc w:val="both"/>
      </w:pPr>
      <w:r>
        <w:t>контактный</w:t>
      </w:r>
      <w:r>
        <w:rPr>
          <w:spacing w:val="-11"/>
        </w:rPr>
        <w:t xml:space="preserve"> </w:t>
      </w:r>
      <w:r>
        <w:t>телефон: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</w:t>
      </w:r>
      <w:proofErr w:type="spellStart"/>
      <w:r>
        <w:t>mail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0119" w:rsidRDefault="00F90119">
      <w:pPr>
        <w:pStyle w:val="a3"/>
        <w:spacing w:before="7"/>
        <w:rPr>
          <w:sz w:val="16"/>
        </w:rPr>
      </w:pPr>
    </w:p>
    <w:p w:rsidR="00F90119" w:rsidRDefault="0074084D">
      <w:pPr>
        <w:pStyle w:val="1"/>
        <w:spacing w:before="90"/>
        <w:ind w:right="1984"/>
        <w:jc w:val="left"/>
      </w:pPr>
      <w:r>
        <w:t>С областью аккредитации ознакомлен, с методами инспекции согласен. Оплату гарантирую.</w:t>
      </w:r>
    </w:p>
    <w:p w:rsidR="00F90119" w:rsidRPr="00D76925" w:rsidRDefault="0074084D">
      <w:pPr>
        <w:spacing w:before="205"/>
        <w:ind w:left="199" w:right="160"/>
        <w:jc w:val="both"/>
        <w:rPr>
          <w:sz w:val="18"/>
        </w:rPr>
      </w:pPr>
      <w:r w:rsidRPr="00D76925">
        <w:rPr>
          <w:sz w:val="18"/>
        </w:rPr>
        <w:t>Я своей волей и в своем интересе выражаю согласие на обработку ООО «СПЕКТР-РК</w:t>
      </w:r>
      <w:r w:rsidR="00D76925" w:rsidRPr="00D76925">
        <w:rPr>
          <w:sz w:val="18"/>
        </w:rPr>
        <w:t>»</w:t>
      </w:r>
      <w:r w:rsidRPr="00D76925">
        <w:rPr>
          <w:sz w:val="18"/>
        </w:rPr>
        <w:t xml:space="preserve"> 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Уставом.</w:t>
      </w:r>
    </w:p>
    <w:p w:rsidR="00F90119" w:rsidRPr="00D76925" w:rsidRDefault="00F90119">
      <w:pPr>
        <w:pStyle w:val="a3"/>
        <w:spacing w:before="8"/>
        <w:rPr>
          <w:sz w:val="23"/>
        </w:rPr>
      </w:pPr>
    </w:p>
    <w:p w:rsidR="00F90119" w:rsidRDefault="0074084D">
      <w:pPr>
        <w:pStyle w:val="a3"/>
        <w:ind w:left="200"/>
      </w:pPr>
      <w:r w:rsidRPr="00D76925">
        <w:t xml:space="preserve">Руководитель </w:t>
      </w:r>
      <w:r>
        <w:t>(представитель руководителя по доверенности) или гражданин</w:t>
      </w:r>
    </w:p>
    <w:p w:rsidR="00F90119" w:rsidRDefault="00F90119">
      <w:pPr>
        <w:pStyle w:val="a3"/>
        <w:spacing w:before="2"/>
      </w:pPr>
    </w:p>
    <w:p w:rsidR="00F90119" w:rsidRDefault="0074084D">
      <w:pPr>
        <w:tabs>
          <w:tab w:val="left" w:pos="641"/>
          <w:tab w:val="left" w:pos="1740"/>
          <w:tab w:val="left" w:pos="2292"/>
          <w:tab w:val="left" w:pos="10682"/>
        </w:tabs>
        <w:spacing w:line="243" w:lineRule="exact"/>
        <w:ind w:left="200"/>
      </w:pPr>
      <w:proofErr w:type="gramStart"/>
      <w:r>
        <w:rPr>
          <w:spacing w:val="-3"/>
        </w:rPr>
        <w:t>«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proofErr w:type="gramEnd"/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0119" w:rsidRPr="00D76925" w:rsidRDefault="0074084D">
      <w:pPr>
        <w:tabs>
          <w:tab w:val="left" w:pos="5075"/>
        </w:tabs>
        <w:spacing w:line="174" w:lineRule="exact"/>
        <w:ind w:left="1002"/>
        <w:rPr>
          <w:i/>
          <w:sz w:val="18"/>
          <w:szCs w:val="18"/>
        </w:rPr>
      </w:pPr>
      <w:r w:rsidRPr="00D76925">
        <w:rPr>
          <w:i/>
          <w:sz w:val="18"/>
          <w:szCs w:val="18"/>
        </w:rPr>
        <w:t>(дата)</w:t>
      </w:r>
      <w:r w:rsidRPr="00D76925">
        <w:rPr>
          <w:i/>
          <w:sz w:val="18"/>
          <w:szCs w:val="18"/>
        </w:rPr>
        <w:tab/>
        <w:t>(</w:t>
      </w:r>
      <w:r w:rsidR="009D6F59" w:rsidRPr="00D76925">
        <w:rPr>
          <w:i/>
          <w:sz w:val="18"/>
          <w:szCs w:val="18"/>
        </w:rPr>
        <w:t>должность, ФИО</w:t>
      </w:r>
      <w:r w:rsidRPr="00D76925">
        <w:rPr>
          <w:i/>
          <w:sz w:val="18"/>
          <w:szCs w:val="18"/>
        </w:rPr>
        <w:t>, подпись)</w:t>
      </w:r>
    </w:p>
    <w:p w:rsidR="00F90119" w:rsidRDefault="00F90119">
      <w:pPr>
        <w:pStyle w:val="a3"/>
        <w:rPr>
          <w:sz w:val="18"/>
        </w:rPr>
      </w:pPr>
    </w:p>
    <w:p w:rsidR="00F90119" w:rsidRDefault="0074084D">
      <w:pPr>
        <w:spacing w:before="161"/>
        <w:ind w:left="200"/>
        <w:rPr>
          <w:sz w:val="16"/>
        </w:rPr>
      </w:pPr>
      <w:r>
        <w:rPr>
          <w:sz w:val="16"/>
        </w:rPr>
        <w:t>М.П.</w:t>
      </w:r>
    </w:p>
    <w:p w:rsidR="00F90119" w:rsidRDefault="00F90119">
      <w:pPr>
        <w:pStyle w:val="a3"/>
        <w:rPr>
          <w:sz w:val="18"/>
        </w:rPr>
      </w:pPr>
    </w:p>
    <w:p w:rsidR="00F90119" w:rsidRDefault="00F90119">
      <w:pPr>
        <w:pStyle w:val="a3"/>
        <w:spacing w:before="5"/>
        <w:rPr>
          <w:sz w:val="15"/>
        </w:rPr>
      </w:pPr>
    </w:p>
    <w:p w:rsidR="00F90119" w:rsidRDefault="0074084D">
      <w:pPr>
        <w:pStyle w:val="a3"/>
        <w:tabs>
          <w:tab w:val="left" w:pos="10624"/>
        </w:tabs>
        <w:spacing w:line="268" w:lineRule="exact"/>
        <w:ind w:left="200"/>
      </w:pPr>
      <w:r>
        <w:t>Документы</w:t>
      </w:r>
      <w:r>
        <w:rPr>
          <w:spacing w:val="-6"/>
        </w:rPr>
        <w:t xml:space="preserve"> </w:t>
      </w:r>
      <w:r>
        <w:t>принял</w:t>
      </w:r>
      <w:r>
        <w:rPr>
          <w:u w:val="single"/>
        </w:rPr>
        <w:t xml:space="preserve"> </w:t>
      </w:r>
      <w:r w:rsidR="00D76925">
        <w:rPr>
          <w:u w:val="single"/>
        </w:rPr>
        <w:t xml:space="preserve">                                                   Гурская А.С.  Менеджер по работе с клиентами</w:t>
      </w:r>
      <w:r>
        <w:rPr>
          <w:u w:val="single"/>
        </w:rPr>
        <w:tab/>
      </w:r>
    </w:p>
    <w:p w:rsidR="00F90119" w:rsidRDefault="0074084D">
      <w:pPr>
        <w:spacing w:line="176" w:lineRule="exact"/>
        <w:ind w:left="2704" w:right="2713"/>
        <w:jc w:val="center"/>
        <w:rPr>
          <w:i/>
          <w:sz w:val="18"/>
          <w:szCs w:val="18"/>
        </w:rPr>
      </w:pPr>
      <w:r w:rsidRPr="00D76925">
        <w:rPr>
          <w:i/>
          <w:sz w:val="18"/>
          <w:szCs w:val="18"/>
        </w:rPr>
        <w:t>(подпись, фамилия, инициалы, должность сотрудника, принявшего заявление)</w:t>
      </w: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9D6F59" w:rsidRDefault="009D6F59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9D6F59" w:rsidRDefault="009D6F59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6018A8" w:rsidRDefault="006018A8" w:rsidP="006018A8">
      <w:pPr>
        <w:pStyle w:val="1"/>
        <w:ind w:left="1626" w:right="1191" w:hanging="1045"/>
        <w:jc w:val="center"/>
      </w:pPr>
      <w:r>
        <w:lastRenderedPageBreak/>
        <w:t>Перечень документов для получения экспертного заключения (продления СЭЗ) на деятельность с ИИИ</w:t>
      </w:r>
    </w:p>
    <w:tbl>
      <w:tblPr>
        <w:tblpPr w:leftFromText="180" w:rightFromText="180" w:vertAnchor="text" w:horzAnchor="margin" w:tblpXSpec="center" w:tblpY="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8766"/>
        <w:gridCol w:w="1441"/>
      </w:tblGrid>
      <w:tr w:rsidR="006018A8" w:rsidRPr="002D4D8F" w:rsidTr="007473AF">
        <w:trPr>
          <w:trHeight w:val="336"/>
        </w:trPr>
        <w:tc>
          <w:tcPr>
            <w:tcW w:w="0" w:type="auto"/>
            <w:shd w:val="clear" w:color="auto" w:fill="auto"/>
            <w:vAlign w:val="center"/>
          </w:tcPr>
          <w:p w:rsidR="006018A8" w:rsidRPr="002D4D8F" w:rsidRDefault="006018A8" w:rsidP="007473AF">
            <w:pPr>
              <w:ind w:right="-9"/>
              <w:jc w:val="center"/>
              <w:rPr>
                <w:b/>
                <w:sz w:val="20"/>
                <w:szCs w:val="20"/>
              </w:rPr>
            </w:pPr>
            <w:r w:rsidRPr="002D4D8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18A8" w:rsidRPr="002D4D8F" w:rsidRDefault="006018A8" w:rsidP="007473AF">
            <w:pPr>
              <w:ind w:right="660"/>
              <w:jc w:val="center"/>
              <w:rPr>
                <w:b/>
                <w:sz w:val="20"/>
                <w:szCs w:val="20"/>
              </w:rPr>
            </w:pPr>
            <w:r w:rsidRPr="002D4D8F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18A8" w:rsidRPr="002D4D8F" w:rsidRDefault="006018A8" w:rsidP="007473AF">
            <w:pPr>
              <w:tabs>
                <w:tab w:val="left" w:pos="1416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2D4D8F">
              <w:rPr>
                <w:b/>
                <w:sz w:val="20"/>
                <w:szCs w:val="20"/>
              </w:rPr>
              <w:t>Отметка о наличии</w:t>
            </w:r>
          </w:p>
        </w:tc>
      </w:tr>
      <w:tr w:rsidR="006018A8" w:rsidRPr="002D4D8F" w:rsidTr="007473AF">
        <w:trPr>
          <w:trHeight w:val="336"/>
        </w:trPr>
        <w:tc>
          <w:tcPr>
            <w:tcW w:w="0" w:type="auto"/>
            <w:shd w:val="clear" w:color="auto" w:fill="auto"/>
            <w:vAlign w:val="center"/>
          </w:tcPr>
          <w:p w:rsidR="006018A8" w:rsidRPr="002D4D8F" w:rsidRDefault="006018A8" w:rsidP="007473AF">
            <w:pPr>
              <w:ind w:right="-9"/>
              <w:jc w:val="center"/>
              <w:rPr>
                <w:b/>
                <w:sz w:val="20"/>
                <w:szCs w:val="20"/>
              </w:rPr>
            </w:pPr>
            <w:r w:rsidRPr="002D4D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18A8" w:rsidRPr="002D4D8F" w:rsidRDefault="006018A8" w:rsidP="007473AF">
            <w:pPr>
              <w:ind w:right="660"/>
              <w:jc w:val="center"/>
              <w:rPr>
                <w:b/>
                <w:sz w:val="20"/>
                <w:szCs w:val="20"/>
              </w:rPr>
            </w:pPr>
            <w:r w:rsidRPr="002D4D8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18A8" w:rsidRPr="002D4D8F" w:rsidRDefault="006018A8" w:rsidP="007473AF">
            <w:pPr>
              <w:tabs>
                <w:tab w:val="left" w:pos="1416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2D4D8F">
              <w:rPr>
                <w:b/>
                <w:sz w:val="20"/>
                <w:szCs w:val="20"/>
              </w:rPr>
              <w:t>3</w:t>
            </w:r>
          </w:p>
        </w:tc>
      </w:tr>
      <w:tr w:rsidR="006018A8" w:rsidRPr="002D4D8F" w:rsidTr="007473AF">
        <w:tc>
          <w:tcPr>
            <w:tcW w:w="0" w:type="auto"/>
            <w:shd w:val="clear" w:color="auto" w:fill="auto"/>
          </w:tcPr>
          <w:p w:rsidR="006018A8" w:rsidRPr="00C6638F" w:rsidRDefault="006018A8" w:rsidP="007473AF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jc w:val="both"/>
              <w:rPr>
                <w:sz w:val="20"/>
                <w:szCs w:val="20"/>
              </w:rPr>
            </w:pPr>
            <w:r w:rsidRPr="002D4D8F">
              <w:rPr>
                <w:sz w:val="20"/>
                <w:szCs w:val="20"/>
              </w:rPr>
              <w:t xml:space="preserve">Лицензия на осуществление медицинской деятельности </w:t>
            </w:r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ind w:right="660"/>
              <w:jc w:val="center"/>
              <w:rPr>
                <w:sz w:val="20"/>
                <w:szCs w:val="20"/>
              </w:rPr>
            </w:pPr>
          </w:p>
        </w:tc>
      </w:tr>
      <w:tr w:rsidR="006018A8" w:rsidRPr="002D4D8F" w:rsidTr="007473AF">
        <w:tc>
          <w:tcPr>
            <w:tcW w:w="0" w:type="auto"/>
            <w:shd w:val="clear" w:color="auto" w:fill="auto"/>
          </w:tcPr>
          <w:p w:rsidR="006018A8" w:rsidRDefault="006018A8" w:rsidP="007473AF"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jc w:val="both"/>
              <w:rPr>
                <w:sz w:val="20"/>
                <w:szCs w:val="20"/>
              </w:rPr>
            </w:pPr>
            <w:r w:rsidRPr="00167142">
              <w:rPr>
                <w:sz w:val="20"/>
                <w:szCs w:val="20"/>
              </w:rPr>
              <w:t>Санитарно-эпидемиологическое заключение (при продлении СЭЗ)</w:t>
            </w:r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ind w:right="660"/>
              <w:jc w:val="center"/>
              <w:rPr>
                <w:sz w:val="20"/>
                <w:szCs w:val="20"/>
              </w:rPr>
            </w:pPr>
          </w:p>
        </w:tc>
      </w:tr>
      <w:tr w:rsidR="006018A8" w:rsidRPr="002D4D8F" w:rsidTr="007473AF">
        <w:tc>
          <w:tcPr>
            <w:tcW w:w="0" w:type="auto"/>
            <w:shd w:val="clear" w:color="auto" w:fill="auto"/>
          </w:tcPr>
          <w:p w:rsidR="006018A8" w:rsidRPr="00C6638F" w:rsidRDefault="006018A8" w:rsidP="007473AF"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tabs>
                <w:tab w:val="num" w:pos="34"/>
              </w:tabs>
              <w:jc w:val="both"/>
              <w:rPr>
                <w:sz w:val="20"/>
                <w:szCs w:val="20"/>
              </w:rPr>
            </w:pPr>
            <w:r w:rsidRPr="002D4D8F">
              <w:rPr>
                <w:sz w:val="20"/>
                <w:szCs w:val="20"/>
              </w:rPr>
              <w:t>Договор аренды помещения, схема</w:t>
            </w:r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ind w:right="660"/>
              <w:jc w:val="center"/>
              <w:rPr>
                <w:sz w:val="20"/>
                <w:szCs w:val="20"/>
              </w:rPr>
            </w:pPr>
          </w:p>
        </w:tc>
      </w:tr>
      <w:tr w:rsidR="006018A8" w:rsidRPr="002D4D8F" w:rsidTr="007473AF">
        <w:tc>
          <w:tcPr>
            <w:tcW w:w="0" w:type="auto"/>
            <w:shd w:val="clear" w:color="auto" w:fill="auto"/>
          </w:tcPr>
          <w:p w:rsidR="006018A8" w:rsidRPr="00C6638F" w:rsidRDefault="006018A8" w:rsidP="007473AF"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tabs>
                <w:tab w:val="num" w:pos="63"/>
              </w:tabs>
              <w:jc w:val="both"/>
              <w:rPr>
                <w:sz w:val="20"/>
                <w:szCs w:val="20"/>
              </w:rPr>
            </w:pPr>
            <w:r w:rsidRPr="002D4D8F">
              <w:rPr>
                <w:sz w:val="20"/>
                <w:szCs w:val="20"/>
              </w:rPr>
              <w:t>Выписка из ЕГРЮЛ</w:t>
            </w:r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ind w:right="660"/>
              <w:jc w:val="center"/>
              <w:rPr>
                <w:sz w:val="20"/>
                <w:szCs w:val="20"/>
              </w:rPr>
            </w:pPr>
          </w:p>
        </w:tc>
      </w:tr>
      <w:tr w:rsidR="006018A8" w:rsidRPr="002D4D8F" w:rsidTr="007473AF">
        <w:tc>
          <w:tcPr>
            <w:tcW w:w="0" w:type="auto"/>
            <w:shd w:val="clear" w:color="auto" w:fill="auto"/>
          </w:tcPr>
          <w:p w:rsidR="006018A8" w:rsidRPr="00C6638F" w:rsidRDefault="006018A8" w:rsidP="007473AF"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tabs>
                <w:tab w:val="num" w:pos="63"/>
              </w:tabs>
              <w:jc w:val="both"/>
              <w:rPr>
                <w:sz w:val="20"/>
                <w:szCs w:val="20"/>
              </w:rPr>
            </w:pPr>
            <w:r w:rsidRPr="002D4D8F">
              <w:rPr>
                <w:sz w:val="20"/>
                <w:szCs w:val="20"/>
              </w:rPr>
              <w:t>Устав</w:t>
            </w:r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ind w:right="660"/>
              <w:jc w:val="center"/>
              <w:rPr>
                <w:sz w:val="20"/>
                <w:szCs w:val="20"/>
              </w:rPr>
            </w:pPr>
          </w:p>
        </w:tc>
      </w:tr>
      <w:tr w:rsidR="006018A8" w:rsidRPr="002D4D8F" w:rsidTr="007473AF">
        <w:tc>
          <w:tcPr>
            <w:tcW w:w="0" w:type="auto"/>
            <w:shd w:val="clear" w:color="auto" w:fill="auto"/>
          </w:tcPr>
          <w:p w:rsidR="006018A8" w:rsidRPr="00C6638F" w:rsidRDefault="006018A8" w:rsidP="007473AF"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tabs>
                <w:tab w:val="num" w:pos="63"/>
              </w:tabs>
              <w:jc w:val="both"/>
              <w:rPr>
                <w:sz w:val="20"/>
                <w:szCs w:val="20"/>
              </w:rPr>
            </w:pPr>
            <w:r w:rsidRPr="002D4D8F">
              <w:rPr>
                <w:sz w:val="20"/>
                <w:szCs w:val="20"/>
              </w:rPr>
              <w:t>ИНН</w:t>
            </w:r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ind w:right="660"/>
              <w:jc w:val="center"/>
              <w:rPr>
                <w:sz w:val="20"/>
                <w:szCs w:val="20"/>
              </w:rPr>
            </w:pPr>
          </w:p>
        </w:tc>
      </w:tr>
      <w:tr w:rsidR="006018A8" w:rsidRPr="002D4D8F" w:rsidTr="007473AF">
        <w:tc>
          <w:tcPr>
            <w:tcW w:w="0" w:type="auto"/>
            <w:shd w:val="clear" w:color="auto" w:fill="auto"/>
          </w:tcPr>
          <w:p w:rsidR="006018A8" w:rsidRPr="00C6638F" w:rsidRDefault="006018A8" w:rsidP="007473AF"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tabs>
                <w:tab w:val="num" w:pos="63"/>
              </w:tabs>
              <w:jc w:val="both"/>
              <w:rPr>
                <w:sz w:val="20"/>
                <w:szCs w:val="20"/>
              </w:rPr>
            </w:pPr>
            <w:r w:rsidRPr="002D4D8F">
              <w:rPr>
                <w:sz w:val="20"/>
                <w:szCs w:val="20"/>
              </w:rPr>
              <w:t>ОГРН</w:t>
            </w:r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ind w:right="660"/>
              <w:jc w:val="center"/>
              <w:rPr>
                <w:sz w:val="20"/>
                <w:szCs w:val="20"/>
              </w:rPr>
            </w:pPr>
          </w:p>
        </w:tc>
      </w:tr>
      <w:tr w:rsidR="006018A8" w:rsidRPr="002D4D8F" w:rsidTr="007473AF">
        <w:tc>
          <w:tcPr>
            <w:tcW w:w="0" w:type="auto"/>
            <w:vMerge w:val="restart"/>
            <w:shd w:val="clear" w:color="auto" w:fill="auto"/>
          </w:tcPr>
          <w:p w:rsidR="006018A8" w:rsidRPr="00C6638F" w:rsidRDefault="006018A8" w:rsidP="007473AF">
            <w:r>
              <w:t>8</w:t>
            </w:r>
          </w:p>
          <w:p w:rsidR="006018A8" w:rsidRPr="00C6638F" w:rsidRDefault="006018A8" w:rsidP="007473AF"/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6018A8" w:rsidRPr="002D4D8F" w:rsidRDefault="006018A8" w:rsidP="007473AF">
            <w:pPr>
              <w:tabs>
                <w:tab w:val="num" w:pos="63"/>
              </w:tabs>
              <w:jc w:val="both"/>
              <w:rPr>
                <w:sz w:val="20"/>
                <w:szCs w:val="20"/>
              </w:rPr>
            </w:pPr>
            <w:r w:rsidRPr="002D4D8F">
              <w:rPr>
                <w:sz w:val="20"/>
                <w:szCs w:val="20"/>
              </w:rPr>
              <w:t>Договоры:</w:t>
            </w:r>
          </w:p>
          <w:p w:rsidR="006018A8" w:rsidRPr="002D4D8F" w:rsidRDefault="006018A8" w:rsidP="007473AF">
            <w:pPr>
              <w:tabs>
                <w:tab w:val="num" w:pos="63"/>
              </w:tabs>
              <w:jc w:val="both"/>
              <w:rPr>
                <w:sz w:val="20"/>
                <w:szCs w:val="20"/>
              </w:rPr>
            </w:pPr>
            <w:r w:rsidRPr="002D4D8F">
              <w:rPr>
                <w:sz w:val="20"/>
                <w:szCs w:val="20"/>
              </w:rPr>
              <w:t>-на сбор, хранение, транспортировку, утилизацию отходов класса «А», «Б», «Г»</w:t>
            </w:r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ind w:right="660"/>
              <w:jc w:val="center"/>
              <w:rPr>
                <w:sz w:val="20"/>
                <w:szCs w:val="20"/>
              </w:rPr>
            </w:pPr>
          </w:p>
        </w:tc>
      </w:tr>
      <w:tr w:rsidR="006018A8" w:rsidRPr="002D4D8F" w:rsidTr="007473AF">
        <w:trPr>
          <w:trHeight w:val="242"/>
        </w:trPr>
        <w:tc>
          <w:tcPr>
            <w:tcW w:w="0" w:type="auto"/>
            <w:vMerge/>
            <w:shd w:val="clear" w:color="auto" w:fill="auto"/>
          </w:tcPr>
          <w:p w:rsidR="006018A8" w:rsidRPr="00C6638F" w:rsidRDefault="006018A8" w:rsidP="007473AF"/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tabs>
                <w:tab w:val="num" w:pos="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D4D8F">
              <w:rPr>
                <w:sz w:val="20"/>
                <w:szCs w:val="20"/>
              </w:rPr>
              <w:t xml:space="preserve">на организацию и проведение профилактических </w:t>
            </w:r>
            <w:r>
              <w:t xml:space="preserve"> </w:t>
            </w:r>
            <w:r w:rsidRPr="00167142">
              <w:rPr>
                <w:sz w:val="20"/>
                <w:szCs w:val="20"/>
              </w:rPr>
              <w:t>дезинфекционных, дератизацационных и дезинсекционных работ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6018A8" w:rsidRPr="002D4D8F" w:rsidRDefault="006018A8" w:rsidP="007473AF">
            <w:pPr>
              <w:ind w:right="660"/>
              <w:jc w:val="center"/>
              <w:rPr>
                <w:sz w:val="20"/>
                <w:szCs w:val="20"/>
              </w:rPr>
            </w:pPr>
          </w:p>
        </w:tc>
      </w:tr>
      <w:tr w:rsidR="006018A8" w:rsidRPr="002D4D8F" w:rsidTr="007473AF">
        <w:tc>
          <w:tcPr>
            <w:tcW w:w="0" w:type="auto"/>
            <w:vMerge/>
            <w:shd w:val="clear" w:color="auto" w:fill="auto"/>
          </w:tcPr>
          <w:p w:rsidR="006018A8" w:rsidRPr="00C6638F" w:rsidRDefault="006018A8" w:rsidP="007473AF"/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tabs>
                <w:tab w:val="num" w:pos="63"/>
              </w:tabs>
              <w:jc w:val="both"/>
              <w:rPr>
                <w:sz w:val="20"/>
                <w:szCs w:val="20"/>
              </w:rPr>
            </w:pPr>
            <w:r w:rsidRPr="002D4D8F">
              <w:rPr>
                <w:sz w:val="20"/>
                <w:szCs w:val="20"/>
              </w:rPr>
              <w:t>-на оказание эксплуатационных услуг по водоснабжению и водоотведению</w:t>
            </w:r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ind w:right="660"/>
              <w:jc w:val="center"/>
              <w:rPr>
                <w:sz w:val="20"/>
                <w:szCs w:val="20"/>
              </w:rPr>
            </w:pPr>
          </w:p>
        </w:tc>
      </w:tr>
      <w:tr w:rsidR="006018A8" w:rsidRPr="002D4D8F" w:rsidTr="007473AF">
        <w:tc>
          <w:tcPr>
            <w:tcW w:w="0" w:type="auto"/>
            <w:vMerge/>
            <w:shd w:val="clear" w:color="auto" w:fill="auto"/>
          </w:tcPr>
          <w:p w:rsidR="006018A8" w:rsidRPr="00C6638F" w:rsidRDefault="006018A8" w:rsidP="007473AF"/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tabs>
                <w:tab w:val="num" w:pos="6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D1855">
              <w:rPr>
                <w:sz w:val="20"/>
                <w:szCs w:val="20"/>
              </w:rPr>
              <w:t>на проведение производственного лабораторного контроля</w:t>
            </w:r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ind w:right="660"/>
              <w:jc w:val="center"/>
              <w:rPr>
                <w:sz w:val="20"/>
                <w:szCs w:val="20"/>
              </w:rPr>
            </w:pPr>
          </w:p>
        </w:tc>
      </w:tr>
      <w:tr w:rsidR="006018A8" w:rsidRPr="002D4D8F" w:rsidTr="007473AF">
        <w:tc>
          <w:tcPr>
            <w:tcW w:w="0" w:type="auto"/>
            <w:vMerge/>
            <w:shd w:val="clear" w:color="auto" w:fill="auto"/>
          </w:tcPr>
          <w:p w:rsidR="006018A8" w:rsidRPr="00C6638F" w:rsidRDefault="006018A8" w:rsidP="007473AF"/>
        </w:tc>
        <w:tc>
          <w:tcPr>
            <w:tcW w:w="0" w:type="auto"/>
            <w:shd w:val="clear" w:color="auto" w:fill="auto"/>
          </w:tcPr>
          <w:p w:rsidR="006018A8" w:rsidRDefault="006018A8" w:rsidP="007473AF">
            <w:pPr>
              <w:tabs>
                <w:tab w:val="num" w:pos="63"/>
              </w:tabs>
              <w:jc w:val="both"/>
              <w:rPr>
                <w:sz w:val="20"/>
                <w:szCs w:val="20"/>
              </w:rPr>
            </w:pPr>
            <w:r w:rsidRPr="002D4D8F">
              <w:rPr>
                <w:sz w:val="20"/>
                <w:szCs w:val="20"/>
              </w:rPr>
              <w:t>-на оказание услуг по централизованной стирке белья и санитарной одежды</w:t>
            </w:r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ind w:right="660"/>
              <w:jc w:val="center"/>
              <w:rPr>
                <w:sz w:val="20"/>
                <w:szCs w:val="20"/>
              </w:rPr>
            </w:pPr>
          </w:p>
        </w:tc>
      </w:tr>
      <w:tr w:rsidR="006018A8" w:rsidRPr="002D4D8F" w:rsidTr="007473AF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6018A8" w:rsidRPr="00C6638F" w:rsidRDefault="006018A8" w:rsidP="007473AF"/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tabs>
                <w:tab w:val="num" w:pos="63"/>
              </w:tabs>
              <w:jc w:val="both"/>
              <w:rPr>
                <w:sz w:val="20"/>
                <w:szCs w:val="20"/>
              </w:rPr>
            </w:pPr>
            <w:r w:rsidRPr="002D4D8F">
              <w:rPr>
                <w:sz w:val="20"/>
                <w:szCs w:val="20"/>
              </w:rPr>
              <w:t>Проектная документация на размещение аппарата с расчетом защиты</w:t>
            </w:r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ind w:right="660"/>
              <w:jc w:val="center"/>
              <w:rPr>
                <w:sz w:val="20"/>
                <w:szCs w:val="20"/>
              </w:rPr>
            </w:pPr>
          </w:p>
        </w:tc>
      </w:tr>
      <w:tr w:rsidR="006018A8" w:rsidRPr="002D4D8F" w:rsidTr="007473AF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018A8" w:rsidRPr="00C6638F" w:rsidRDefault="006018A8" w:rsidP="007473AF"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tabs>
                <w:tab w:val="num" w:pos="34"/>
                <w:tab w:val="num" w:pos="63"/>
              </w:tabs>
              <w:jc w:val="both"/>
              <w:rPr>
                <w:sz w:val="20"/>
                <w:szCs w:val="20"/>
              </w:rPr>
            </w:pPr>
            <w:proofErr w:type="spellStart"/>
            <w:r w:rsidRPr="002D4D8F">
              <w:rPr>
                <w:sz w:val="20"/>
                <w:szCs w:val="20"/>
              </w:rPr>
              <w:t>Тех.паспорт</w:t>
            </w:r>
            <w:proofErr w:type="spellEnd"/>
            <w:r w:rsidRPr="002D4D8F">
              <w:rPr>
                <w:sz w:val="20"/>
                <w:szCs w:val="20"/>
              </w:rPr>
              <w:t xml:space="preserve"> на кабинет</w:t>
            </w:r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ind w:right="660"/>
              <w:jc w:val="center"/>
              <w:rPr>
                <w:sz w:val="20"/>
                <w:szCs w:val="20"/>
              </w:rPr>
            </w:pPr>
          </w:p>
        </w:tc>
      </w:tr>
      <w:tr w:rsidR="006018A8" w:rsidRPr="002D4D8F" w:rsidTr="007473AF">
        <w:tc>
          <w:tcPr>
            <w:tcW w:w="0" w:type="auto"/>
            <w:shd w:val="clear" w:color="auto" w:fill="auto"/>
          </w:tcPr>
          <w:p w:rsidR="006018A8" w:rsidRPr="00C6638F" w:rsidRDefault="006018A8" w:rsidP="007473AF"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tabs>
                <w:tab w:val="num" w:pos="34"/>
                <w:tab w:val="num" w:pos="63"/>
              </w:tabs>
              <w:jc w:val="both"/>
              <w:rPr>
                <w:sz w:val="20"/>
                <w:szCs w:val="20"/>
              </w:rPr>
            </w:pPr>
            <w:r w:rsidRPr="002D4D8F">
              <w:rPr>
                <w:sz w:val="20"/>
                <w:szCs w:val="20"/>
              </w:rPr>
              <w:t>Руководство по использованию аппарата, регистрационное удостоверение</w:t>
            </w:r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ind w:right="660"/>
              <w:jc w:val="center"/>
              <w:rPr>
                <w:sz w:val="20"/>
                <w:szCs w:val="20"/>
              </w:rPr>
            </w:pPr>
          </w:p>
        </w:tc>
      </w:tr>
      <w:tr w:rsidR="006018A8" w:rsidRPr="002D4D8F" w:rsidTr="007473AF">
        <w:tc>
          <w:tcPr>
            <w:tcW w:w="0" w:type="auto"/>
            <w:shd w:val="clear" w:color="auto" w:fill="auto"/>
          </w:tcPr>
          <w:p w:rsidR="006018A8" w:rsidRPr="00C6638F" w:rsidRDefault="006018A8" w:rsidP="007473AF">
            <w:r>
              <w:t>11</w:t>
            </w:r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tabs>
                <w:tab w:val="num" w:pos="34"/>
                <w:tab w:val="num" w:pos="63"/>
              </w:tabs>
              <w:jc w:val="both"/>
              <w:rPr>
                <w:sz w:val="20"/>
                <w:szCs w:val="20"/>
              </w:rPr>
            </w:pPr>
            <w:r w:rsidRPr="002D4D8F">
              <w:rPr>
                <w:sz w:val="20"/>
                <w:szCs w:val="20"/>
              </w:rPr>
              <w:t xml:space="preserve">Паспорт на </w:t>
            </w:r>
            <w:proofErr w:type="spellStart"/>
            <w:r w:rsidRPr="002D4D8F">
              <w:rPr>
                <w:sz w:val="20"/>
                <w:szCs w:val="20"/>
              </w:rPr>
              <w:t>рентгенаппарат</w:t>
            </w:r>
            <w:proofErr w:type="spellEnd"/>
            <w:r w:rsidRPr="002D4D8F">
              <w:rPr>
                <w:sz w:val="20"/>
                <w:szCs w:val="20"/>
              </w:rPr>
              <w:t xml:space="preserve"> с точным указанием наименования и заводским номером</w:t>
            </w:r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ind w:right="660"/>
              <w:jc w:val="center"/>
              <w:rPr>
                <w:sz w:val="20"/>
                <w:szCs w:val="20"/>
              </w:rPr>
            </w:pPr>
          </w:p>
        </w:tc>
      </w:tr>
      <w:tr w:rsidR="006018A8" w:rsidRPr="002D4D8F" w:rsidTr="007473AF">
        <w:tc>
          <w:tcPr>
            <w:tcW w:w="0" w:type="auto"/>
            <w:shd w:val="clear" w:color="auto" w:fill="auto"/>
          </w:tcPr>
          <w:p w:rsidR="006018A8" w:rsidRPr="00C6638F" w:rsidRDefault="006018A8" w:rsidP="007473AF">
            <w:r>
              <w:t>12</w:t>
            </w:r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tabs>
                <w:tab w:val="num" w:pos="34"/>
                <w:tab w:val="num" w:pos="63"/>
              </w:tabs>
              <w:jc w:val="both"/>
              <w:rPr>
                <w:sz w:val="20"/>
                <w:szCs w:val="20"/>
              </w:rPr>
            </w:pPr>
            <w:r w:rsidRPr="002D4D8F">
              <w:rPr>
                <w:sz w:val="20"/>
                <w:szCs w:val="20"/>
              </w:rPr>
              <w:t>Приказ об отнесении сотрудников к персоналу группы «А»</w:t>
            </w:r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ind w:right="660"/>
              <w:jc w:val="center"/>
              <w:rPr>
                <w:sz w:val="20"/>
                <w:szCs w:val="20"/>
              </w:rPr>
            </w:pPr>
          </w:p>
        </w:tc>
      </w:tr>
      <w:tr w:rsidR="006018A8" w:rsidRPr="002D4D8F" w:rsidTr="007473AF">
        <w:tc>
          <w:tcPr>
            <w:tcW w:w="0" w:type="auto"/>
            <w:shd w:val="clear" w:color="auto" w:fill="auto"/>
          </w:tcPr>
          <w:p w:rsidR="006018A8" w:rsidRPr="00C6638F" w:rsidRDefault="006018A8" w:rsidP="007473AF">
            <w:r>
              <w:t>13</w:t>
            </w:r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tabs>
                <w:tab w:val="num" w:pos="34"/>
              </w:tabs>
              <w:jc w:val="both"/>
              <w:rPr>
                <w:sz w:val="20"/>
                <w:szCs w:val="20"/>
              </w:rPr>
            </w:pPr>
            <w:r w:rsidRPr="002D4D8F">
              <w:rPr>
                <w:sz w:val="20"/>
                <w:szCs w:val="20"/>
              </w:rPr>
              <w:t>Приказ о назначении лица, ответственного за радиационную безопасность в рентгеновском кабинете</w:t>
            </w:r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ind w:right="660"/>
              <w:jc w:val="center"/>
              <w:rPr>
                <w:sz w:val="20"/>
                <w:szCs w:val="20"/>
              </w:rPr>
            </w:pPr>
          </w:p>
        </w:tc>
      </w:tr>
      <w:tr w:rsidR="006018A8" w:rsidRPr="002D4D8F" w:rsidTr="007473AF">
        <w:tc>
          <w:tcPr>
            <w:tcW w:w="0" w:type="auto"/>
            <w:shd w:val="clear" w:color="auto" w:fill="auto"/>
          </w:tcPr>
          <w:p w:rsidR="006018A8" w:rsidRPr="00C6638F" w:rsidRDefault="006018A8" w:rsidP="007473AF">
            <w:r>
              <w:t>14</w:t>
            </w:r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tabs>
                <w:tab w:val="num" w:pos="34"/>
              </w:tabs>
              <w:jc w:val="both"/>
              <w:rPr>
                <w:sz w:val="20"/>
                <w:szCs w:val="20"/>
              </w:rPr>
            </w:pPr>
            <w:r w:rsidRPr="002D4D8F">
              <w:rPr>
                <w:sz w:val="20"/>
                <w:szCs w:val="20"/>
              </w:rPr>
              <w:t>Приказ о допуске персонала группы «А» к работе с источниками ИИ (генерирующими)</w:t>
            </w:r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ind w:right="660"/>
              <w:jc w:val="center"/>
              <w:rPr>
                <w:sz w:val="20"/>
                <w:szCs w:val="20"/>
              </w:rPr>
            </w:pPr>
          </w:p>
        </w:tc>
      </w:tr>
      <w:tr w:rsidR="006018A8" w:rsidRPr="002D4D8F" w:rsidTr="007473AF">
        <w:tc>
          <w:tcPr>
            <w:tcW w:w="0" w:type="auto"/>
            <w:shd w:val="clear" w:color="auto" w:fill="auto"/>
          </w:tcPr>
          <w:p w:rsidR="006018A8" w:rsidRPr="00C6638F" w:rsidRDefault="006018A8" w:rsidP="007473AF">
            <w:r>
              <w:t>15</w:t>
            </w:r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tabs>
                <w:tab w:val="num" w:pos="34"/>
              </w:tabs>
              <w:jc w:val="both"/>
              <w:rPr>
                <w:sz w:val="20"/>
                <w:szCs w:val="20"/>
              </w:rPr>
            </w:pPr>
            <w:r w:rsidRPr="002D4D8F">
              <w:rPr>
                <w:sz w:val="20"/>
                <w:szCs w:val="20"/>
              </w:rPr>
              <w:t>Заключение медицинской комиссии о прохождении персоналом группы «А» предварительных и периодических медицинских осмотров</w:t>
            </w:r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ind w:right="660"/>
              <w:jc w:val="center"/>
              <w:rPr>
                <w:sz w:val="20"/>
                <w:szCs w:val="20"/>
              </w:rPr>
            </w:pPr>
          </w:p>
        </w:tc>
      </w:tr>
      <w:tr w:rsidR="006018A8" w:rsidRPr="002D4D8F" w:rsidTr="007473AF">
        <w:tc>
          <w:tcPr>
            <w:tcW w:w="0" w:type="auto"/>
            <w:shd w:val="clear" w:color="auto" w:fill="auto"/>
          </w:tcPr>
          <w:p w:rsidR="006018A8" w:rsidRPr="00C6638F" w:rsidRDefault="006018A8" w:rsidP="007473AF">
            <w:r>
              <w:t>16</w:t>
            </w:r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tabs>
                <w:tab w:val="num" w:pos="34"/>
              </w:tabs>
              <w:jc w:val="both"/>
              <w:rPr>
                <w:sz w:val="20"/>
                <w:szCs w:val="20"/>
              </w:rPr>
            </w:pPr>
            <w:r w:rsidRPr="002D4D8F">
              <w:rPr>
                <w:sz w:val="20"/>
                <w:szCs w:val="20"/>
              </w:rPr>
              <w:t>Удостоверение о прохождении курсов по теме «Радиационная безопасность при деятельности с генерирующими источниками ионизирующего излучения», в соответствии с персоналом группы «А»</w:t>
            </w:r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ind w:right="660"/>
              <w:jc w:val="center"/>
              <w:rPr>
                <w:sz w:val="20"/>
                <w:szCs w:val="20"/>
              </w:rPr>
            </w:pPr>
          </w:p>
        </w:tc>
      </w:tr>
      <w:tr w:rsidR="006018A8" w:rsidRPr="002D4D8F" w:rsidTr="007473AF">
        <w:tc>
          <w:tcPr>
            <w:tcW w:w="0" w:type="auto"/>
            <w:shd w:val="clear" w:color="auto" w:fill="auto"/>
          </w:tcPr>
          <w:p w:rsidR="006018A8" w:rsidRPr="00C6638F" w:rsidRDefault="006018A8" w:rsidP="007473AF">
            <w:r>
              <w:t>17</w:t>
            </w:r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tabs>
                <w:tab w:val="num" w:pos="34"/>
              </w:tabs>
              <w:jc w:val="both"/>
              <w:rPr>
                <w:sz w:val="20"/>
                <w:szCs w:val="20"/>
              </w:rPr>
            </w:pPr>
            <w:r w:rsidRPr="002D4D8F">
              <w:rPr>
                <w:sz w:val="20"/>
                <w:szCs w:val="20"/>
              </w:rPr>
              <w:t xml:space="preserve">Удостоверения </w:t>
            </w:r>
            <w:proofErr w:type="spellStart"/>
            <w:r w:rsidRPr="002D4D8F">
              <w:rPr>
                <w:sz w:val="20"/>
                <w:szCs w:val="20"/>
              </w:rPr>
              <w:t>рентгенлаборантов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ind w:right="660"/>
              <w:jc w:val="center"/>
              <w:rPr>
                <w:sz w:val="20"/>
                <w:szCs w:val="20"/>
              </w:rPr>
            </w:pPr>
          </w:p>
        </w:tc>
      </w:tr>
      <w:tr w:rsidR="006018A8" w:rsidRPr="002D4D8F" w:rsidTr="007473AF">
        <w:tc>
          <w:tcPr>
            <w:tcW w:w="0" w:type="auto"/>
            <w:shd w:val="clear" w:color="auto" w:fill="auto"/>
          </w:tcPr>
          <w:p w:rsidR="006018A8" w:rsidRPr="00C6638F" w:rsidRDefault="006018A8" w:rsidP="007473AF">
            <w:r>
              <w:t>18</w:t>
            </w:r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tabs>
                <w:tab w:val="num" w:pos="34"/>
              </w:tabs>
              <w:jc w:val="both"/>
              <w:rPr>
                <w:sz w:val="20"/>
                <w:szCs w:val="20"/>
              </w:rPr>
            </w:pPr>
            <w:r w:rsidRPr="002D4D8F">
              <w:rPr>
                <w:sz w:val="20"/>
                <w:szCs w:val="20"/>
              </w:rPr>
              <w:t>Договор на проведение индивидуального дозиметрического контроля персонала группы «А»; протокол ИДК за истекший период</w:t>
            </w:r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ind w:right="660"/>
              <w:rPr>
                <w:sz w:val="20"/>
                <w:szCs w:val="20"/>
              </w:rPr>
            </w:pPr>
          </w:p>
        </w:tc>
      </w:tr>
      <w:tr w:rsidR="006018A8" w:rsidRPr="002D4D8F" w:rsidTr="007473AF">
        <w:trPr>
          <w:trHeight w:val="270"/>
        </w:trPr>
        <w:tc>
          <w:tcPr>
            <w:tcW w:w="0" w:type="auto"/>
            <w:shd w:val="clear" w:color="auto" w:fill="auto"/>
          </w:tcPr>
          <w:p w:rsidR="006018A8" w:rsidRPr="00C6638F" w:rsidRDefault="006018A8" w:rsidP="007473AF">
            <w:r>
              <w:t>19</w:t>
            </w:r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tabs>
                <w:tab w:val="num" w:pos="34"/>
              </w:tabs>
              <w:jc w:val="both"/>
              <w:rPr>
                <w:sz w:val="20"/>
                <w:szCs w:val="20"/>
              </w:rPr>
            </w:pPr>
            <w:r w:rsidRPr="002D4D8F">
              <w:rPr>
                <w:sz w:val="20"/>
                <w:szCs w:val="20"/>
              </w:rPr>
              <w:t xml:space="preserve">Договор на оказание услуг производственно-технического назначения (ремонт и </w:t>
            </w:r>
            <w:r w:rsidRPr="002D4D8F">
              <w:rPr>
                <w:sz w:val="20"/>
                <w:szCs w:val="20"/>
              </w:rPr>
              <w:br/>
              <w:t xml:space="preserve">ТО рентгеновского аппарата) </w:t>
            </w:r>
            <w:r w:rsidRPr="002D4D8F">
              <w:rPr>
                <w:b/>
                <w:sz w:val="20"/>
                <w:szCs w:val="20"/>
              </w:rPr>
              <w:t xml:space="preserve">документы на право деятельности, </w:t>
            </w:r>
            <w:r w:rsidRPr="002D4D8F">
              <w:rPr>
                <w:sz w:val="20"/>
                <w:szCs w:val="20"/>
              </w:rPr>
              <w:t>обслуживающих компаний (при отсутствии штатного работника)</w:t>
            </w:r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ind w:right="660"/>
              <w:rPr>
                <w:sz w:val="20"/>
                <w:szCs w:val="20"/>
              </w:rPr>
            </w:pPr>
          </w:p>
        </w:tc>
      </w:tr>
      <w:tr w:rsidR="006018A8" w:rsidRPr="002D4D8F" w:rsidTr="007473AF">
        <w:tc>
          <w:tcPr>
            <w:tcW w:w="0" w:type="auto"/>
            <w:shd w:val="clear" w:color="auto" w:fill="auto"/>
          </w:tcPr>
          <w:p w:rsidR="006018A8" w:rsidRPr="00C6638F" w:rsidRDefault="006018A8" w:rsidP="007473AF">
            <w:r>
              <w:t>20</w:t>
            </w:r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tabs>
                <w:tab w:val="num" w:pos="34"/>
              </w:tabs>
              <w:jc w:val="both"/>
              <w:rPr>
                <w:sz w:val="20"/>
                <w:szCs w:val="20"/>
              </w:rPr>
            </w:pPr>
            <w:r w:rsidRPr="002D4D8F">
              <w:rPr>
                <w:sz w:val="20"/>
                <w:szCs w:val="20"/>
              </w:rPr>
              <w:t>Порядок проведения производственного контроля по обеспечению радиационной безопасности в рентгенологическом отделении (Программа производственного радиационного контроля)</w:t>
            </w:r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ind w:right="660"/>
              <w:jc w:val="center"/>
              <w:rPr>
                <w:sz w:val="20"/>
                <w:szCs w:val="20"/>
              </w:rPr>
            </w:pPr>
          </w:p>
        </w:tc>
      </w:tr>
      <w:tr w:rsidR="006018A8" w:rsidRPr="002D4D8F" w:rsidTr="007473AF">
        <w:tc>
          <w:tcPr>
            <w:tcW w:w="0" w:type="auto"/>
            <w:shd w:val="clear" w:color="auto" w:fill="auto"/>
          </w:tcPr>
          <w:p w:rsidR="006018A8" w:rsidRPr="00C6638F" w:rsidRDefault="006018A8" w:rsidP="007473AF">
            <w:r>
              <w:t>21</w:t>
            </w:r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tabs>
                <w:tab w:val="num" w:pos="34"/>
              </w:tabs>
              <w:jc w:val="both"/>
              <w:rPr>
                <w:sz w:val="20"/>
                <w:szCs w:val="20"/>
              </w:rPr>
            </w:pPr>
            <w:r w:rsidRPr="002D4D8F">
              <w:rPr>
                <w:sz w:val="20"/>
                <w:szCs w:val="20"/>
              </w:rPr>
              <w:t>Паспорта на средства индивидуальной защиты, не более 2 лет эксплуатации, либо протокол проверки СИЗ (</w:t>
            </w:r>
            <w:r w:rsidRPr="002D4D8F">
              <w:rPr>
                <w:b/>
                <w:sz w:val="20"/>
                <w:szCs w:val="20"/>
              </w:rPr>
              <w:t>проводится 1 раз в 2 года)</w:t>
            </w:r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ind w:right="660"/>
              <w:jc w:val="center"/>
              <w:rPr>
                <w:sz w:val="20"/>
                <w:szCs w:val="20"/>
              </w:rPr>
            </w:pPr>
          </w:p>
        </w:tc>
      </w:tr>
      <w:tr w:rsidR="006018A8" w:rsidRPr="002D4D8F" w:rsidTr="007473AF">
        <w:tc>
          <w:tcPr>
            <w:tcW w:w="0" w:type="auto"/>
            <w:shd w:val="clear" w:color="auto" w:fill="auto"/>
          </w:tcPr>
          <w:p w:rsidR="006018A8" w:rsidRPr="00C6638F" w:rsidRDefault="006018A8" w:rsidP="007473AF">
            <w:r>
              <w:t>22</w:t>
            </w:r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tabs>
                <w:tab w:val="num" w:pos="34"/>
              </w:tabs>
              <w:jc w:val="both"/>
              <w:rPr>
                <w:sz w:val="20"/>
                <w:szCs w:val="20"/>
              </w:rPr>
            </w:pPr>
            <w:r w:rsidRPr="002D4D8F">
              <w:rPr>
                <w:sz w:val="20"/>
                <w:szCs w:val="20"/>
              </w:rPr>
              <w:t>Протоколы лабораторных измерений:</w:t>
            </w:r>
          </w:p>
          <w:p w:rsidR="006018A8" w:rsidRPr="002D4D8F" w:rsidRDefault="006018A8" w:rsidP="007473AF">
            <w:pPr>
              <w:tabs>
                <w:tab w:val="num" w:pos="34"/>
              </w:tabs>
              <w:jc w:val="both"/>
              <w:rPr>
                <w:sz w:val="20"/>
                <w:szCs w:val="20"/>
              </w:rPr>
            </w:pPr>
            <w:r w:rsidRPr="002D4D8F">
              <w:rPr>
                <w:sz w:val="20"/>
                <w:szCs w:val="20"/>
              </w:rPr>
              <w:t>- расчета кратности воздухообмена (акт эффективности работы вентиляционной системы)</w:t>
            </w:r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ind w:right="660"/>
              <w:jc w:val="center"/>
              <w:rPr>
                <w:sz w:val="20"/>
                <w:szCs w:val="20"/>
              </w:rPr>
            </w:pPr>
          </w:p>
        </w:tc>
      </w:tr>
      <w:tr w:rsidR="006018A8" w:rsidRPr="002D4D8F" w:rsidTr="007473AF">
        <w:tc>
          <w:tcPr>
            <w:tcW w:w="0" w:type="auto"/>
            <w:vMerge w:val="restart"/>
            <w:shd w:val="clear" w:color="auto" w:fill="auto"/>
          </w:tcPr>
          <w:p w:rsidR="006018A8" w:rsidRPr="00C6638F" w:rsidRDefault="006018A8" w:rsidP="007473AF">
            <w:r>
              <w:t>23</w:t>
            </w:r>
          </w:p>
          <w:p w:rsidR="006018A8" w:rsidRPr="00C6638F" w:rsidRDefault="006018A8" w:rsidP="007473AF"/>
          <w:p w:rsidR="006018A8" w:rsidRPr="00C6638F" w:rsidRDefault="006018A8" w:rsidP="007473AF"/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tabs>
                <w:tab w:val="num" w:pos="34"/>
              </w:tabs>
              <w:jc w:val="both"/>
              <w:rPr>
                <w:sz w:val="20"/>
                <w:szCs w:val="20"/>
              </w:rPr>
            </w:pPr>
            <w:r w:rsidRPr="002D4D8F">
              <w:rPr>
                <w:sz w:val="20"/>
                <w:szCs w:val="20"/>
              </w:rPr>
              <w:t>- искусственного освещения</w:t>
            </w:r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ind w:right="660"/>
              <w:jc w:val="center"/>
              <w:rPr>
                <w:sz w:val="20"/>
                <w:szCs w:val="20"/>
              </w:rPr>
            </w:pPr>
          </w:p>
        </w:tc>
      </w:tr>
      <w:tr w:rsidR="006018A8" w:rsidRPr="002D4D8F" w:rsidTr="007473AF">
        <w:trPr>
          <w:trHeight w:val="263"/>
        </w:trPr>
        <w:tc>
          <w:tcPr>
            <w:tcW w:w="0" w:type="auto"/>
            <w:vMerge/>
            <w:shd w:val="clear" w:color="auto" w:fill="auto"/>
          </w:tcPr>
          <w:p w:rsidR="006018A8" w:rsidRPr="00C6638F" w:rsidRDefault="006018A8" w:rsidP="007473AF"/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tabs>
                <w:tab w:val="num" w:pos="34"/>
                <w:tab w:val="num" w:pos="63"/>
              </w:tabs>
              <w:jc w:val="both"/>
              <w:rPr>
                <w:sz w:val="20"/>
                <w:szCs w:val="20"/>
              </w:rPr>
            </w:pPr>
            <w:r w:rsidRPr="002D4D8F">
              <w:rPr>
                <w:sz w:val="20"/>
                <w:szCs w:val="20"/>
              </w:rPr>
              <w:t>- параметров шума</w:t>
            </w:r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ind w:right="660"/>
              <w:jc w:val="center"/>
              <w:rPr>
                <w:sz w:val="20"/>
                <w:szCs w:val="20"/>
              </w:rPr>
            </w:pPr>
          </w:p>
        </w:tc>
      </w:tr>
      <w:tr w:rsidR="006018A8" w:rsidRPr="002D4D8F" w:rsidTr="007473AF">
        <w:tc>
          <w:tcPr>
            <w:tcW w:w="0" w:type="auto"/>
            <w:vMerge/>
            <w:shd w:val="clear" w:color="auto" w:fill="auto"/>
          </w:tcPr>
          <w:p w:rsidR="006018A8" w:rsidRPr="00C6638F" w:rsidRDefault="006018A8" w:rsidP="007473AF"/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tabs>
                <w:tab w:val="num" w:pos="34"/>
                <w:tab w:val="num" w:pos="63"/>
              </w:tabs>
              <w:jc w:val="both"/>
              <w:rPr>
                <w:sz w:val="20"/>
                <w:szCs w:val="20"/>
              </w:rPr>
            </w:pPr>
            <w:r w:rsidRPr="002D4D8F">
              <w:rPr>
                <w:sz w:val="20"/>
                <w:szCs w:val="20"/>
              </w:rPr>
              <w:t>- параметров микроклимата</w:t>
            </w:r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ind w:right="660"/>
              <w:jc w:val="center"/>
              <w:rPr>
                <w:sz w:val="20"/>
                <w:szCs w:val="20"/>
              </w:rPr>
            </w:pPr>
          </w:p>
        </w:tc>
      </w:tr>
      <w:tr w:rsidR="006018A8" w:rsidRPr="002D4D8F" w:rsidTr="007473AF">
        <w:tc>
          <w:tcPr>
            <w:tcW w:w="0" w:type="auto"/>
            <w:vMerge/>
            <w:shd w:val="clear" w:color="auto" w:fill="auto"/>
          </w:tcPr>
          <w:p w:rsidR="006018A8" w:rsidRPr="00C6638F" w:rsidRDefault="006018A8" w:rsidP="007473AF"/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tabs>
                <w:tab w:val="num" w:pos="34"/>
              </w:tabs>
              <w:jc w:val="both"/>
              <w:rPr>
                <w:b/>
                <w:sz w:val="20"/>
                <w:szCs w:val="20"/>
              </w:rPr>
            </w:pPr>
            <w:r w:rsidRPr="002D4D8F">
              <w:rPr>
                <w:sz w:val="20"/>
                <w:szCs w:val="20"/>
              </w:rPr>
              <w:t xml:space="preserve">- радиационного контроля в рентгеновском кабинете, на месте </w:t>
            </w:r>
            <w:proofErr w:type="spellStart"/>
            <w:r w:rsidRPr="002D4D8F">
              <w:rPr>
                <w:sz w:val="20"/>
                <w:szCs w:val="20"/>
              </w:rPr>
              <w:t>рентгенлаборанта</w:t>
            </w:r>
            <w:proofErr w:type="spellEnd"/>
            <w:r w:rsidRPr="002D4D8F">
              <w:rPr>
                <w:sz w:val="20"/>
                <w:szCs w:val="20"/>
              </w:rPr>
              <w:t xml:space="preserve"> и в смежных помещениях </w:t>
            </w:r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ind w:right="660"/>
              <w:jc w:val="center"/>
              <w:rPr>
                <w:sz w:val="20"/>
                <w:szCs w:val="20"/>
              </w:rPr>
            </w:pPr>
          </w:p>
        </w:tc>
      </w:tr>
      <w:tr w:rsidR="006018A8" w:rsidRPr="002D4D8F" w:rsidTr="007473AF">
        <w:tc>
          <w:tcPr>
            <w:tcW w:w="0" w:type="auto"/>
            <w:vMerge/>
            <w:shd w:val="clear" w:color="auto" w:fill="auto"/>
          </w:tcPr>
          <w:p w:rsidR="006018A8" w:rsidRPr="00C6638F" w:rsidRDefault="006018A8" w:rsidP="007473AF"/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tabs>
                <w:tab w:val="num" w:pos="34"/>
              </w:tabs>
              <w:jc w:val="both"/>
              <w:rPr>
                <w:b/>
                <w:sz w:val="20"/>
                <w:szCs w:val="20"/>
              </w:rPr>
            </w:pPr>
            <w:r w:rsidRPr="002D4D8F">
              <w:rPr>
                <w:sz w:val="20"/>
                <w:szCs w:val="20"/>
              </w:rPr>
              <w:t xml:space="preserve">- эксплуатационных параметров </w:t>
            </w:r>
            <w:r w:rsidRPr="002D4D8F">
              <w:rPr>
                <w:sz w:val="20"/>
                <w:szCs w:val="20"/>
                <w:lang w:val="en-US"/>
              </w:rPr>
              <w:t>R</w:t>
            </w:r>
            <w:r w:rsidRPr="002D4D8F">
              <w:rPr>
                <w:sz w:val="20"/>
                <w:szCs w:val="20"/>
              </w:rPr>
              <w:t xml:space="preserve">-оборудования </w:t>
            </w:r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ind w:right="660"/>
              <w:jc w:val="center"/>
              <w:rPr>
                <w:sz w:val="20"/>
                <w:szCs w:val="20"/>
              </w:rPr>
            </w:pPr>
          </w:p>
        </w:tc>
      </w:tr>
      <w:tr w:rsidR="006018A8" w:rsidRPr="002D4D8F" w:rsidTr="007473AF">
        <w:tc>
          <w:tcPr>
            <w:tcW w:w="0" w:type="auto"/>
            <w:vMerge/>
            <w:shd w:val="clear" w:color="auto" w:fill="auto"/>
          </w:tcPr>
          <w:p w:rsidR="006018A8" w:rsidRPr="00C6638F" w:rsidRDefault="006018A8" w:rsidP="007473AF"/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tabs>
                <w:tab w:val="num" w:pos="34"/>
              </w:tabs>
              <w:jc w:val="both"/>
              <w:rPr>
                <w:sz w:val="20"/>
                <w:szCs w:val="20"/>
              </w:rPr>
            </w:pPr>
            <w:r w:rsidRPr="002D4D8F">
              <w:rPr>
                <w:sz w:val="20"/>
                <w:szCs w:val="20"/>
              </w:rPr>
              <w:t xml:space="preserve">- </w:t>
            </w:r>
            <w:r w:rsidRPr="002D4D8F">
              <w:rPr>
                <w:sz w:val="20"/>
                <w:szCs w:val="20"/>
                <w:lang w:val="x-none"/>
              </w:rPr>
              <w:t>сопротивления металлической связи с заземлением</w:t>
            </w:r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ind w:right="660"/>
              <w:jc w:val="center"/>
              <w:rPr>
                <w:sz w:val="20"/>
                <w:szCs w:val="20"/>
              </w:rPr>
            </w:pPr>
          </w:p>
        </w:tc>
      </w:tr>
      <w:tr w:rsidR="006018A8" w:rsidRPr="002D4D8F" w:rsidTr="007473AF">
        <w:tc>
          <w:tcPr>
            <w:tcW w:w="0" w:type="auto"/>
            <w:vMerge/>
            <w:shd w:val="clear" w:color="auto" w:fill="auto"/>
          </w:tcPr>
          <w:p w:rsidR="006018A8" w:rsidRPr="00C6638F" w:rsidRDefault="006018A8" w:rsidP="007473AF"/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tabs>
                <w:tab w:val="num" w:pos="34"/>
              </w:tabs>
              <w:jc w:val="both"/>
              <w:rPr>
                <w:b/>
                <w:sz w:val="20"/>
                <w:szCs w:val="20"/>
              </w:rPr>
            </w:pPr>
            <w:r w:rsidRPr="002D4D8F">
              <w:rPr>
                <w:sz w:val="20"/>
                <w:szCs w:val="20"/>
              </w:rPr>
              <w:t xml:space="preserve">- </w:t>
            </w:r>
            <w:r w:rsidRPr="002D4D8F">
              <w:rPr>
                <w:sz w:val="20"/>
                <w:szCs w:val="20"/>
                <w:lang w:val="x-none"/>
              </w:rPr>
              <w:t>воздуха раб</w:t>
            </w:r>
            <w:r>
              <w:rPr>
                <w:sz w:val="20"/>
                <w:szCs w:val="20"/>
                <w:lang w:val="x-none"/>
              </w:rPr>
              <w:t>очей зоны (Озон, окислы азота)</w:t>
            </w:r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ind w:right="660"/>
              <w:jc w:val="center"/>
              <w:rPr>
                <w:sz w:val="20"/>
                <w:szCs w:val="20"/>
              </w:rPr>
            </w:pPr>
          </w:p>
        </w:tc>
      </w:tr>
      <w:tr w:rsidR="006018A8" w:rsidRPr="002D4D8F" w:rsidTr="007473AF">
        <w:tc>
          <w:tcPr>
            <w:tcW w:w="0" w:type="auto"/>
            <w:vMerge/>
            <w:shd w:val="clear" w:color="auto" w:fill="auto"/>
          </w:tcPr>
          <w:p w:rsidR="006018A8" w:rsidRPr="00C6638F" w:rsidRDefault="006018A8" w:rsidP="007473AF"/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tabs>
                <w:tab w:val="num" w:pos="-170"/>
                <w:tab w:val="num" w:pos="34"/>
              </w:tabs>
              <w:jc w:val="both"/>
              <w:rPr>
                <w:b/>
                <w:sz w:val="20"/>
                <w:szCs w:val="20"/>
                <w:lang w:val="x-none"/>
              </w:rPr>
            </w:pPr>
            <w:r w:rsidRPr="002D4D8F">
              <w:rPr>
                <w:sz w:val="20"/>
                <w:szCs w:val="20"/>
              </w:rPr>
              <w:t>- исследования питьевой воды</w:t>
            </w:r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ind w:right="660"/>
              <w:jc w:val="center"/>
              <w:rPr>
                <w:sz w:val="20"/>
                <w:szCs w:val="20"/>
              </w:rPr>
            </w:pPr>
          </w:p>
        </w:tc>
      </w:tr>
      <w:tr w:rsidR="006018A8" w:rsidRPr="002D4D8F" w:rsidTr="007473AF">
        <w:trPr>
          <w:trHeight w:val="248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6018A8" w:rsidRPr="00C6638F" w:rsidRDefault="006018A8" w:rsidP="007473AF"/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jc w:val="both"/>
              <w:rPr>
                <w:sz w:val="20"/>
                <w:szCs w:val="20"/>
              </w:rPr>
            </w:pPr>
            <w:r w:rsidRPr="002D4D8F">
              <w:rPr>
                <w:sz w:val="20"/>
                <w:szCs w:val="20"/>
                <w:lang w:val="x-none"/>
              </w:rPr>
              <w:t xml:space="preserve">Инструкция по ТБ, РБ и ликвидации рад-х аварий </w:t>
            </w:r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ind w:right="660"/>
              <w:jc w:val="center"/>
              <w:rPr>
                <w:sz w:val="20"/>
                <w:szCs w:val="20"/>
              </w:rPr>
            </w:pPr>
          </w:p>
        </w:tc>
      </w:tr>
      <w:tr w:rsidR="006018A8" w:rsidRPr="002D4D8F" w:rsidTr="007473AF">
        <w:trPr>
          <w:trHeight w:val="212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018A8" w:rsidRPr="00C6638F" w:rsidRDefault="006018A8" w:rsidP="007473AF">
            <w:r>
              <w:t>24</w:t>
            </w:r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jc w:val="both"/>
              <w:rPr>
                <w:sz w:val="20"/>
                <w:szCs w:val="20"/>
              </w:rPr>
            </w:pPr>
            <w:r w:rsidRPr="002D4D8F">
              <w:rPr>
                <w:sz w:val="20"/>
                <w:szCs w:val="20"/>
              </w:rPr>
              <w:t>Журналы: к</w:t>
            </w:r>
            <w:proofErr w:type="spellStart"/>
            <w:r w:rsidRPr="002D4D8F">
              <w:rPr>
                <w:sz w:val="20"/>
                <w:szCs w:val="20"/>
                <w:lang w:val="x-none"/>
              </w:rPr>
              <w:t>онтрольно</w:t>
            </w:r>
            <w:proofErr w:type="spellEnd"/>
            <w:r w:rsidRPr="002D4D8F">
              <w:rPr>
                <w:sz w:val="20"/>
                <w:szCs w:val="20"/>
                <w:lang w:val="x-none"/>
              </w:rPr>
              <w:t xml:space="preserve">-технический </w:t>
            </w:r>
            <w:r w:rsidRPr="002D4D8F">
              <w:rPr>
                <w:sz w:val="20"/>
                <w:szCs w:val="20"/>
              </w:rPr>
              <w:t>и проведения инструктажа</w:t>
            </w:r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ind w:right="660"/>
              <w:jc w:val="center"/>
              <w:rPr>
                <w:sz w:val="20"/>
                <w:szCs w:val="20"/>
              </w:rPr>
            </w:pPr>
          </w:p>
        </w:tc>
      </w:tr>
      <w:tr w:rsidR="006018A8" w:rsidRPr="002D4D8F" w:rsidTr="007473AF">
        <w:tc>
          <w:tcPr>
            <w:tcW w:w="0" w:type="auto"/>
            <w:shd w:val="clear" w:color="auto" w:fill="auto"/>
          </w:tcPr>
          <w:p w:rsidR="006018A8" w:rsidRPr="00C6638F" w:rsidRDefault="006018A8" w:rsidP="007473AF">
            <w:r>
              <w:t>25</w:t>
            </w:r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tabs>
                <w:tab w:val="num" w:pos="-170"/>
                <w:tab w:val="num" w:pos="34"/>
              </w:tabs>
              <w:jc w:val="both"/>
              <w:rPr>
                <w:sz w:val="20"/>
                <w:szCs w:val="20"/>
              </w:rPr>
            </w:pPr>
            <w:r w:rsidRPr="009D1855">
              <w:rPr>
                <w:sz w:val="20"/>
                <w:szCs w:val="20"/>
              </w:rPr>
              <w:t>Положение об ответственном за радиационный контроль</w:t>
            </w:r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ind w:right="660"/>
              <w:jc w:val="center"/>
              <w:rPr>
                <w:sz w:val="20"/>
                <w:szCs w:val="20"/>
              </w:rPr>
            </w:pPr>
          </w:p>
        </w:tc>
      </w:tr>
      <w:tr w:rsidR="006018A8" w:rsidRPr="002D4D8F" w:rsidTr="007473AF">
        <w:tc>
          <w:tcPr>
            <w:tcW w:w="0" w:type="auto"/>
            <w:shd w:val="clear" w:color="auto" w:fill="auto"/>
          </w:tcPr>
          <w:p w:rsidR="006018A8" w:rsidRDefault="006018A8" w:rsidP="007473AF">
            <w:r>
              <w:t>26</w:t>
            </w:r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tabs>
                <w:tab w:val="num" w:pos="-170"/>
                <w:tab w:val="num" w:pos="34"/>
              </w:tabs>
              <w:jc w:val="both"/>
              <w:rPr>
                <w:sz w:val="20"/>
                <w:szCs w:val="20"/>
              </w:rPr>
            </w:pPr>
            <w:r w:rsidRPr="009D1855">
              <w:rPr>
                <w:sz w:val="20"/>
                <w:szCs w:val="20"/>
              </w:rPr>
              <w:t>Паспорта вентиляционных систем</w:t>
            </w:r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ind w:right="660"/>
              <w:jc w:val="center"/>
              <w:rPr>
                <w:sz w:val="20"/>
                <w:szCs w:val="20"/>
              </w:rPr>
            </w:pPr>
          </w:p>
        </w:tc>
      </w:tr>
      <w:tr w:rsidR="006018A8" w:rsidRPr="002D4D8F" w:rsidTr="007473AF">
        <w:tc>
          <w:tcPr>
            <w:tcW w:w="0" w:type="auto"/>
            <w:shd w:val="clear" w:color="auto" w:fill="auto"/>
          </w:tcPr>
          <w:p w:rsidR="006018A8" w:rsidRDefault="006018A8" w:rsidP="007473AF">
            <w:r>
              <w:t>27</w:t>
            </w:r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tabs>
                <w:tab w:val="num" w:pos="-170"/>
                <w:tab w:val="num" w:pos="34"/>
              </w:tabs>
              <w:jc w:val="both"/>
              <w:rPr>
                <w:sz w:val="20"/>
                <w:szCs w:val="20"/>
              </w:rPr>
            </w:pPr>
            <w:r w:rsidRPr="009D1855">
              <w:rPr>
                <w:sz w:val="20"/>
                <w:szCs w:val="20"/>
              </w:rPr>
              <w:t>Приказ о назначении комиссии по инвентаризации ИИИ</w:t>
            </w:r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ind w:right="660"/>
              <w:jc w:val="center"/>
              <w:rPr>
                <w:sz w:val="20"/>
                <w:szCs w:val="20"/>
              </w:rPr>
            </w:pPr>
          </w:p>
        </w:tc>
      </w:tr>
      <w:tr w:rsidR="006018A8" w:rsidRPr="002D4D8F" w:rsidTr="007473AF">
        <w:tc>
          <w:tcPr>
            <w:tcW w:w="0" w:type="auto"/>
            <w:shd w:val="clear" w:color="auto" w:fill="auto"/>
          </w:tcPr>
          <w:p w:rsidR="006018A8" w:rsidRDefault="006018A8" w:rsidP="007473AF">
            <w:r>
              <w:t>28</w:t>
            </w:r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tabs>
                <w:tab w:val="num" w:pos="-170"/>
                <w:tab w:val="num" w:pos="34"/>
              </w:tabs>
              <w:jc w:val="both"/>
              <w:rPr>
                <w:sz w:val="20"/>
                <w:szCs w:val="20"/>
              </w:rPr>
            </w:pPr>
            <w:r w:rsidRPr="009D1855">
              <w:rPr>
                <w:sz w:val="20"/>
                <w:szCs w:val="20"/>
              </w:rPr>
              <w:t>Акт о результатах инвентаризации</w:t>
            </w:r>
          </w:p>
        </w:tc>
        <w:tc>
          <w:tcPr>
            <w:tcW w:w="0" w:type="auto"/>
            <w:shd w:val="clear" w:color="auto" w:fill="auto"/>
          </w:tcPr>
          <w:p w:rsidR="006018A8" w:rsidRPr="002D4D8F" w:rsidRDefault="006018A8" w:rsidP="007473AF">
            <w:pPr>
              <w:ind w:right="660"/>
              <w:jc w:val="center"/>
              <w:rPr>
                <w:sz w:val="20"/>
                <w:szCs w:val="20"/>
              </w:rPr>
            </w:pPr>
          </w:p>
        </w:tc>
      </w:tr>
    </w:tbl>
    <w:p w:rsidR="00D76925" w:rsidRPr="00D76925" w:rsidRDefault="00D76925" w:rsidP="006018A8">
      <w:pPr>
        <w:pStyle w:val="1"/>
        <w:spacing w:before="74"/>
        <w:ind w:left="1693" w:right="2315"/>
        <w:jc w:val="center"/>
        <w:rPr>
          <w:i/>
          <w:sz w:val="18"/>
          <w:szCs w:val="18"/>
        </w:rPr>
      </w:pPr>
      <w:bookmarkStart w:id="0" w:name="_GoBack"/>
      <w:bookmarkEnd w:id="0"/>
    </w:p>
    <w:sectPr w:rsidR="00D76925" w:rsidRPr="00D76925">
      <w:type w:val="continuous"/>
      <w:pgSz w:w="11910" w:h="16840"/>
      <w:pgMar w:top="620" w:right="5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F2FC2"/>
    <w:multiLevelType w:val="hybridMultilevel"/>
    <w:tmpl w:val="AF70EFF2"/>
    <w:lvl w:ilvl="0" w:tplc="DDA81892">
      <w:start w:val="1"/>
      <w:numFmt w:val="decimal"/>
      <w:lvlText w:val="%1."/>
      <w:lvlJc w:val="left"/>
      <w:pPr>
        <w:ind w:left="481" w:hanging="339"/>
      </w:pPr>
      <w:rPr>
        <w:rFonts w:hint="default"/>
        <w:spacing w:val="-25"/>
        <w:w w:val="100"/>
        <w:lang w:val="ru-RU" w:eastAsia="ru-RU" w:bidi="ru-RU"/>
      </w:rPr>
    </w:lvl>
    <w:lvl w:ilvl="1" w:tplc="F348B92E">
      <w:numFmt w:val="bullet"/>
      <w:lvlText w:val="•"/>
      <w:lvlJc w:val="left"/>
      <w:pPr>
        <w:ind w:left="1511" w:hanging="339"/>
      </w:pPr>
      <w:rPr>
        <w:rFonts w:hint="default"/>
        <w:lang w:val="ru-RU" w:eastAsia="ru-RU" w:bidi="ru-RU"/>
      </w:rPr>
    </w:lvl>
    <w:lvl w:ilvl="2" w:tplc="CA3A977E">
      <w:numFmt w:val="bullet"/>
      <w:lvlText w:val="•"/>
      <w:lvlJc w:val="left"/>
      <w:pPr>
        <w:ind w:left="2540" w:hanging="339"/>
      </w:pPr>
      <w:rPr>
        <w:rFonts w:hint="default"/>
        <w:lang w:val="ru-RU" w:eastAsia="ru-RU" w:bidi="ru-RU"/>
      </w:rPr>
    </w:lvl>
    <w:lvl w:ilvl="3" w:tplc="2AE8591A">
      <w:numFmt w:val="bullet"/>
      <w:lvlText w:val="•"/>
      <w:lvlJc w:val="left"/>
      <w:pPr>
        <w:ind w:left="3568" w:hanging="339"/>
      </w:pPr>
      <w:rPr>
        <w:rFonts w:hint="default"/>
        <w:lang w:val="ru-RU" w:eastAsia="ru-RU" w:bidi="ru-RU"/>
      </w:rPr>
    </w:lvl>
    <w:lvl w:ilvl="4" w:tplc="8D92A2B2">
      <w:numFmt w:val="bullet"/>
      <w:lvlText w:val="•"/>
      <w:lvlJc w:val="left"/>
      <w:pPr>
        <w:ind w:left="4597" w:hanging="339"/>
      </w:pPr>
      <w:rPr>
        <w:rFonts w:hint="default"/>
        <w:lang w:val="ru-RU" w:eastAsia="ru-RU" w:bidi="ru-RU"/>
      </w:rPr>
    </w:lvl>
    <w:lvl w:ilvl="5" w:tplc="F12A7EDE">
      <w:numFmt w:val="bullet"/>
      <w:lvlText w:val="•"/>
      <w:lvlJc w:val="left"/>
      <w:pPr>
        <w:ind w:left="5626" w:hanging="339"/>
      </w:pPr>
      <w:rPr>
        <w:rFonts w:hint="default"/>
        <w:lang w:val="ru-RU" w:eastAsia="ru-RU" w:bidi="ru-RU"/>
      </w:rPr>
    </w:lvl>
    <w:lvl w:ilvl="6" w:tplc="6D58461E">
      <w:numFmt w:val="bullet"/>
      <w:lvlText w:val="•"/>
      <w:lvlJc w:val="left"/>
      <w:pPr>
        <w:ind w:left="6654" w:hanging="339"/>
      </w:pPr>
      <w:rPr>
        <w:rFonts w:hint="default"/>
        <w:lang w:val="ru-RU" w:eastAsia="ru-RU" w:bidi="ru-RU"/>
      </w:rPr>
    </w:lvl>
    <w:lvl w:ilvl="7" w:tplc="4BEAB55E">
      <w:numFmt w:val="bullet"/>
      <w:lvlText w:val="•"/>
      <w:lvlJc w:val="left"/>
      <w:pPr>
        <w:ind w:left="7683" w:hanging="339"/>
      </w:pPr>
      <w:rPr>
        <w:rFonts w:hint="default"/>
        <w:lang w:val="ru-RU" w:eastAsia="ru-RU" w:bidi="ru-RU"/>
      </w:rPr>
    </w:lvl>
    <w:lvl w:ilvl="8" w:tplc="47BA10C0">
      <w:numFmt w:val="bullet"/>
      <w:lvlText w:val="•"/>
      <w:lvlJc w:val="left"/>
      <w:pPr>
        <w:ind w:left="8712" w:hanging="339"/>
      </w:pPr>
      <w:rPr>
        <w:rFonts w:hint="default"/>
        <w:lang w:val="ru-RU" w:eastAsia="ru-RU" w:bidi="ru-RU"/>
      </w:rPr>
    </w:lvl>
  </w:abstractNum>
  <w:abstractNum w:abstractNumId="1" w15:restartNumberingAfterBreak="0">
    <w:nsid w:val="467527FC"/>
    <w:multiLevelType w:val="multilevel"/>
    <w:tmpl w:val="6DFE4684"/>
    <w:lvl w:ilvl="0">
      <w:start w:val="1"/>
      <w:numFmt w:val="decimal"/>
      <w:lvlText w:val="%1."/>
      <w:lvlJc w:val="left"/>
      <w:pPr>
        <w:ind w:left="538" w:hanging="339"/>
      </w:pPr>
      <w:rPr>
        <w:rFonts w:hint="default"/>
        <w:spacing w:val="-25"/>
        <w:w w:val="100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00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682" w:hanging="37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25" w:hanging="3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68" w:hanging="3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1" w:hanging="3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4" w:hanging="3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7" w:hanging="3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0" w:hanging="379"/>
      </w:pPr>
      <w:rPr>
        <w:rFonts w:hint="default"/>
        <w:lang w:val="ru-RU" w:eastAsia="ru-RU" w:bidi="ru-RU"/>
      </w:rPr>
    </w:lvl>
  </w:abstractNum>
  <w:abstractNum w:abstractNumId="2" w15:restartNumberingAfterBreak="0">
    <w:nsid w:val="61FB2F46"/>
    <w:multiLevelType w:val="hybridMultilevel"/>
    <w:tmpl w:val="B418AA0E"/>
    <w:lvl w:ilvl="0" w:tplc="7804A3B4">
      <w:numFmt w:val="bullet"/>
      <w:lvlText w:val="□"/>
      <w:lvlJc w:val="left"/>
      <w:pPr>
        <w:ind w:left="611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67258A4">
      <w:numFmt w:val="bullet"/>
      <w:lvlText w:val="•"/>
      <w:lvlJc w:val="left"/>
      <w:pPr>
        <w:ind w:left="864" w:hanging="204"/>
      </w:pPr>
      <w:rPr>
        <w:rFonts w:hint="default"/>
        <w:lang w:val="ru-RU" w:eastAsia="ru-RU" w:bidi="ru-RU"/>
      </w:rPr>
    </w:lvl>
    <w:lvl w:ilvl="2" w:tplc="0096D28E">
      <w:numFmt w:val="bullet"/>
      <w:lvlText w:val="•"/>
      <w:lvlJc w:val="left"/>
      <w:pPr>
        <w:ind w:left="1108" w:hanging="204"/>
      </w:pPr>
      <w:rPr>
        <w:rFonts w:hint="default"/>
        <w:lang w:val="ru-RU" w:eastAsia="ru-RU" w:bidi="ru-RU"/>
      </w:rPr>
    </w:lvl>
    <w:lvl w:ilvl="3" w:tplc="1EBA18B0">
      <w:numFmt w:val="bullet"/>
      <w:lvlText w:val="•"/>
      <w:lvlJc w:val="left"/>
      <w:pPr>
        <w:ind w:left="1352" w:hanging="204"/>
      </w:pPr>
      <w:rPr>
        <w:rFonts w:hint="default"/>
        <w:lang w:val="ru-RU" w:eastAsia="ru-RU" w:bidi="ru-RU"/>
      </w:rPr>
    </w:lvl>
    <w:lvl w:ilvl="4" w:tplc="70C0EDDA">
      <w:numFmt w:val="bullet"/>
      <w:lvlText w:val="•"/>
      <w:lvlJc w:val="left"/>
      <w:pPr>
        <w:ind w:left="1596" w:hanging="204"/>
      </w:pPr>
      <w:rPr>
        <w:rFonts w:hint="default"/>
        <w:lang w:val="ru-RU" w:eastAsia="ru-RU" w:bidi="ru-RU"/>
      </w:rPr>
    </w:lvl>
    <w:lvl w:ilvl="5" w:tplc="4962A442">
      <w:numFmt w:val="bullet"/>
      <w:lvlText w:val="•"/>
      <w:lvlJc w:val="left"/>
      <w:pPr>
        <w:ind w:left="1840" w:hanging="204"/>
      </w:pPr>
      <w:rPr>
        <w:rFonts w:hint="default"/>
        <w:lang w:val="ru-RU" w:eastAsia="ru-RU" w:bidi="ru-RU"/>
      </w:rPr>
    </w:lvl>
    <w:lvl w:ilvl="6" w:tplc="132CE956">
      <w:numFmt w:val="bullet"/>
      <w:lvlText w:val="•"/>
      <w:lvlJc w:val="left"/>
      <w:pPr>
        <w:ind w:left="2084" w:hanging="204"/>
      </w:pPr>
      <w:rPr>
        <w:rFonts w:hint="default"/>
        <w:lang w:val="ru-RU" w:eastAsia="ru-RU" w:bidi="ru-RU"/>
      </w:rPr>
    </w:lvl>
    <w:lvl w:ilvl="7" w:tplc="2C480A4E">
      <w:numFmt w:val="bullet"/>
      <w:lvlText w:val="•"/>
      <w:lvlJc w:val="left"/>
      <w:pPr>
        <w:ind w:left="2328" w:hanging="204"/>
      </w:pPr>
      <w:rPr>
        <w:rFonts w:hint="default"/>
        <w:lang w:val="ru-RU" w:eastAsia="ru-RU" w:bidi="ru-RU"/>
      </w:rPr>
    </w:lvl>
    <w:lvl w:ilvl="8" w:tplc="9908430C">
      <w:numFmt w:val="bullet"/>
      <w:lvlText w:val="•"/>
      <w:lvlJc w:val="left"/>
      <w:pPr>
        <w:ind w:left="2572" w:hanging="20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19"/>
    <w:rsid w:val="000831FD"/>
    <w:rsid w:val="002B47FC"/>
    <w:rsid w:val="005652DC"/>
    <w:rsid w:val="006018A8"/>
    <w:rsid w:val="006D0EEB"/>
    <w:rsid w:val="0074084D"/>
    <w:rsid w:val="008E1C8F"/>
    <w:rsid w:val="009D6F59"/>
    <w:rsid w:val="00D76925"/>
    <w:rsid w:val="00F3063F"/>
    <w:rsid w:val="00F85D4D"/>
    <w:rsid w:val="00F9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3C604"/>
  <w15:docId w15:val="{D3BC73AE-3314-4C33-8E9E-DCDB178B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0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0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table" w:styleId="a5">
    <w:name w:val="Table Grid"/>
    <w:basedOn w:val="a1"/>
    <w:uiPriority w:val="39"/>
    <w:rsid w:val="008E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СПЕКТР-РК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СПЕКТР-РК Орган инспекции</cp:lastModifiedBy>
  <cp:revision>2</cp:revision>
  <dcterms:created xsi:type="dcterms:W3CDTF">2020-03-23T13:25:00Z</dcterms:created>
  <dcterms:modified xsi:type="dcterms:W3CDTF">2020-03-23T13:25:00Z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2020-03-23T00:00:00Z</vt:filetime>
  </property>
</Properties>
</file>